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19" w:rsidRDefault="0057421B">
      <w:pPr>
        <w:jc w:val="left"/>
        <w:rPr>
          <w:rFonts w:asciiTheme="minorEastAsia" w:hAnsiTheme="minorEastAsia" w:cstheme="minorEastAsia"/>
          <w:sz w:val="24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sz w:val="24"/>
        </w:rPr>
        <w:t>附件</w:t>
      </w:r>
      <w:r>
        <w:rPr>
          <w:rFonts w:asciiTheme="minorEastAsia" w:hAnsiTheme="minorEastAsia" w:cstheme="minorEastAsia" w:hint="eastAsia"/>
          <w:sz w:val="24"/>
        </w:rPr>
        <w:t>2</w:t>
      </w:r>
    </w:p>
    <w:p w:rsidR="00830619" w:rsidRDefault="0057421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面试考生须知</w:t>
      </w:r>
    </w:p>
    <w:p w:rsidR="00830619" w:rsidRDefault="005742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考生务必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日</w:t>
      </w:r>
      <w:r>
        <w:rPr>
          <w:rFonts w:ascii="仿宋_GB2312" w:eastAsia="仿宋_GB2312" w:hint="eastAsia"/>
          <w:bCs/>
          <w:sz w:val="32"/>
          <w:szCs w:val="32"/>
        </w:rPr>
        <w:t>(</w:t>
      </w:r>
      <w:r w:rsidR="00590DBE">
        <w:rPr>
          <w:rFonts w:ascii="仿宋_GB2312" w:eastAsia="仿宋_GB2312" w:hint="eastAsia"/>
          <w:bCs/>
          <w:sz w:val="32"/>
          <w:szCs w:val="32"/>
        </w:rPr>
        <w:t>星期日</w:t>
      </w:r>
      <w:r>
        <w:rPr>
          <w:rFonts w:ascii="仿宋_GB2312" w:eastAsia="仿宋_GB2312" w:hint="eastAsia"/>
          <w:bCs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上午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签到</w:t>
      </w:r>
      <w:r>
        <w:rPr>
          <w:rFonts w:ascii="仿宋_GB2312" w:eastAsia="仿宋_GB2312" w:hint="eastAsia"/>
          <w:sz w:val="32"/>
          <w:szCs w:val="32"/>
        </w:rPr>
        <w:t>，未按时到场的视为自动放弃，取消面试资格。</w:t>
      </w:r>
    </w:p>
    <w:p w:rsidR="00830619" w:rsidRDefault="005742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考生着装应朴素、得体，不得佩戴明显标示物。</w:t>
      </w:r>
    </w:p>
    <w:p w:rsidR="00830619" w:rsidRDefault="005742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考生进入考试封闭区域，应自觉关闭通讯工具，按要求统一封存。</w:t>
      </w:r>
    </w:p>
    <w:p w:rsidR="00830619" w:rsidRDefault="005742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考生按预分组抽签确定面试次序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抽到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号签的考生代表本组抽取面试考场。</w:t>
      </w:r>
    </w:p>
    <w:p w:rsidR="00830619" w:rsidRDefault="005742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考生应服从工作人员安排，面试前自觉在候考室候考，不得随意离开候考室，面试时由引导员按顺序引入考场。</w:t>
      </w:r>
    </w:p>
    <w:p w:rsidR="00830619" w:rsidRDefault="005742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考生进入考场后要保持沉着冷静，自觉配合主考官进行面试。若向考官语言致意，用语统一为“各位考官好”。</w:t>
      </w:r>
    </w:p>
    <w:p w:rsidR="00830619" w:rsidRDefault="005742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考生面试时不得透漏本人姓名、身份证号、准考证号、报名序号、就读院校、籍贯等信息。</w:t>
      </w:r>
    </w:p>
    <w:p w:rsidR="00830619" w:rsidRDefault="005742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每位考生面试时间为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分钟，计时从主考官宣布“现在开始”起算。面试时间到，考生停止答题，在考场外等候公布面试成绩。</w:t>
      </w:r>
    </w:p>
    <w:p w:rsidR="00830619" w:rsidRDefault="005742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考生自觉保守试题秘密。面试结束后即离开考试区域，不得在考试区域喧哗、谈论考试内容。</w:t>
      </w:r>
    </w:p>
    <w:p w:rsidR="00830619" w:rsidRDefault="0057421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对违反面试纪律的考生，将根据《事业单位公开招聘违纪违规行为处理规定》予以处理。</w:t>
      </w:r>
    </w:p>
    <w:sectPr w:rsidR="00830619" w:rsidSect="00830619">
      <w:pgSz w:w="11906" w:h="16838"/>
      <w:pgMar w:top="2154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21B" w:rsidRDefault="0057421B" w:rsidP="00590DBE">
      <w:r>
        <w:separator/>
      </w:r>
    </w:p>
  </w:endnote>
  <w:endnote w:type="continuationSeparator" w:id="1">
    <w:p w:rsidR="0057421B" w:rsidRDefault="0057421B" w:rsidP="0059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21B" w:rsidRDefault="0057421B" w:rsidP="00590DBE">
      <w:r>
        <w:separator/>
      </w:r>
    </w:p>
  </w:footnote>
  <w:footnote w:type="continuationSeparator" w:id="1">
    <w:p w:rsidR="0057421B" w:rsidRDefault="0057421B" w:rsidP="00590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8E3DB0"/>
    <w:rsid w:val="0057421B"/>
    <w:rsid w:val="00590DBE"/>
    <w:rsid w:val="0063568D"/>
    <w:rsid w:val="00830619"/>
    <w:rsid w:val="00C14E6E"/>
    <w:rsid w:val="0F23362A"/>
    <w:rsid w:val="185E6FF0"/>
    <w:rsid w:val="1D8E3DB0"/>
    <w:rsid w:val="1F3C7883"/>
    <w:rsid w:val="45785DA1"/>
    <w:rsid w:val="4D821088"/>
    <w:rsid w:val="70FB28A0"/>
    <w:rsid w:val="732F406E"/>
    <w:rsid w:val="7A2D6855"/>
    <w:rsid w:val="7B312EDF"/>
    <w:rsid w:val="7FDFE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6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30619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830619"/>
    <w:rPr>
      <w:color w:val="333333"/>
      <w:u w:val="none"/>
    </w:rPr>
  </w:style>
  <w:style w:type="character" w:styleId="a5">
    <w:name w:val="Hyperlink"/>
    <w:basedOn w:val="a0"/>
    <w:qFormat/>
    <w:rsid w:val="00830619"/>
    <w:rPr>
      <w:color w:val="333333"/>
      <w:u w:val="none"/>
    </w:rPr>
  </w:style>
  <w:style w:type="character" w:customStyle="1" w:styleId="cur">
    <w:name w:val="cur"/>
    <w:basedOn w:val="a0"/>
    <w:qFormat/>
    <w:rsid w:val="00830619"/>
    <w:rPr>
      <w:shd w:val="clear" w:color="auto" w:fill="3678D8"/>
    </w:rPr>
  </w:style>
  <w:style w:type="character" w:customStyle="1" w:styleId="cur1">
    <w:name w:val="cur1"/>
    <w:basedOn w:val="a0"/>
    <w:qFormat/>
    <w:rsid w:val="00830619"/>
    <w:rPr>
      <w:color w:val="333333"/>
    </w:rPr>
  </w:style>
  <w:style w:type="character" w:customStyle="1" w:styleId="cur2">
    <w:name w:val="cur2"/>
    <w:basedOn w:val="a0"/>
    <w:qFormat/>
    <w:rsid w:val="00830619"/>
  </w:style>
  <w:style w:type="character" w:customStyle="1" w:styleId="cur3">
    <w:name w:val="cur3"/>
    <w:basedOn w:val="a0"/>
    <w:qFormat/>
    <w:rsid w:val="00830619"/>
    <w:rPr>
      <w:color w:val="FFFFFF"/>
      <w:shd w:val="clear" w:color="auto" w:fill="DB5430"/>
    </w:rPr>
  </w:style>
  <w:style w:type="character" w:customStyle="1" w:styleId="cur4">
    <w:name w:val="cur4"/>
    <w:basedOn w:val="a0"/>
    <w:qFormat/>
    <w:rsid w:val="00830619"/>
    <w:rPr>
      <w:shd w:val="clear" w:color="auto" w:fill="F64A4A"/>
    </w:rPr>
  </w:style>
  <w:style w:type="character" w:customStyle="1" w:styleId="cur5">
    <w:name w:val="cur5"/>
    <w:basedOn w:val="a0"/>
    <w:qFormat/>
    <w:rsid w:val="00830619"/>
    <w:rPr>
      <w:shd w:val="clear" w:color="auto" w:fill="FF0000"/>
    </w:rPr>
  </w:style>
  <w:style w:type="character" w:customStyle="1" w:styleId="red">
    <w:name w:val="red"/>
    <w:basedOn w:val="a0"/>
    <w:qFormat/>
    <w:rsid w:val="00830619"/>
    <w:rPr>
      <w:color w:val="1B9ADB"/>
    </w:rPr>
  </w:style>
  <w:style w:type="character" w:customStyle="1" w:styleId="hover46">
    <w:name w:val="hover46"/>
    <w:basedOn w:val="a0"/>
    <w:qFormat/>
    <w:rsid w:val="00830619"/>
    <w:rPr>
      <w:u w:val="single"/>
    </w:rPr>
  </w:style>
  <w:style w:type="character" w:customStyle="1" w:styleId="mlr10">
    <w:name w:val="mlr10"/>
    <w:basedOn w:val="a0"/>
    <w:qFormat/>
    <w:rsid w:val="00830619"/>
  </w:style>
  <w:style w:type="character" w:customStyle="1" w:styleId="first-child6">
    <w:name w:val="first-child6"/>
    <w:basedOn w:val="a0"/>
    <w:qFormat/>
    <w:rsid w:val="00830619"/>
  </w:style>
  <w:style w:type="character" w:customStyle="1" w:styleId="ban-dy">
    <w:name w:val="ban-dy"/>
    <w:basedOn w:val="a0"/>
    <w:qFormat/>
    <w:rsid w:val="00830619"/>
    <w:rPr>
      <w:sz w:val="21"/>
      <w:szCs w:val="21"/>
    </w:rPr>
  </w:style>
  <w:style w:type="character" w:customStyle="1" w:styleId="lf16">
    <w:name w:val="lf16"/>
    <w:basedOn w:val="a0"/>
    <w:qFormat/>
    <w:rsid w:val="00830619"/>
  </w:style>
  <w:style w:type="character" w:customStyle="1" w:styleId="sw-c5ul-s1">
    <w:name w:val="sw-c5ul-s1"/>
    <w:basedOn w:val="a0"/>
    <w:qFormat/>
    <w:rsid w:val="00830619"/>
    <w:rPr>
      <w:color w:val="FFFFFF"/>
      <w:sz w:val="15"/>
      <w:szCs w:val="15"/>
      <w:shd w:val="clear" w:color="auto" w:fill="4E8FDE"/>
    </w:rPr>
  </w:style>
  <w:style w:type="character" w:customStyle="1" w:styleId="ask">
    <w:name w:val="ask"/>
    <w:basedOn w:val="a0"/>
    <w:qFormat/>
    <w:rsid w:val="00830619"/>
    <w:rPr>
      <w:b/>
      <w:color w:val="FFFFFF"/>
      <w:sz w:val="21"/>
      <w:szCs w:val="21"/>
      <w:shd w:val="clear" w:color="auto" w:fill="327EDA"/>
    </w:rPr>
  </w:style>
  <w:style w:type="character" w:customStyle="1" w:styleId="answer">
    <w:name w:val="answer"/>
    <w:basedOn w:val="a0"/>
    <w:qFormat/>
    <w:rsid w:val="00830619"/>
    <w:rPr>
      <w:shd w:val="clear" w:color="auto" w:fill="556FB5"/>
    </w:rPr>
  </w:style>
  <w:style w:type="character" w:customStyle="1" w:styleId="lf15">
    <w:name w:val="lf15"/>
    <w:basedOn w:val="a0"/>
    <w:qFormat/>
    <w:rsid w:val="00830619"/>
  </w:style>
  <w:style w:type="character" w:customStyle="1" w:styleId="first-child5">
    <w:name w:val="first-child5"/>
    <w:basedOn w:val="a0"/>
    <w:qFormat/>
    <w:rsid w:val="00830619"/>
  </w:style>
  <w:style w:type="character" w:customStyle="1" w:styleId="cur6">
    <w:name w:val="cur6"/>
    <w:basedOn w:val="a0"/>
    <w:qFormat/>
    <w:rsid w:val="00830619"/>
    <w:rPr>
      <w:color w:val="FFFFFF"/>
      <w:shd w:val="clear" w:color="auto" w:fill="DB5430"/>
    </w:rPr>
  </w:style>
  <w:style w:type="character" w:customStyle="1" w:styleId="cur7">
    <w:name w:val="cur7"/>
    <w:basedOn w:val="a0"/>
    <w:qFormat/>
    <w:rsid w:val="00830619"/>
  </w:style>
  <w:style w:type="character" w:customStyle="1" w:styleId="cur8">
    <w:name w:val="cur8"/>
    <w:basedOn w:val="a0"/>
    <w:qFormat/>
    <w:rsid w:val="00830619"/>
    <w:rPr>
      <w:shd w:val="clear" w:color="auto" w:fill="F64A4A"/>
    </w:rPr>
  </w:style>
  <w:style w:type="character" w:customStyle="1" w:styleId="cur9">
    <w:name w:val="cur9"/>
    <w:basedOn w:val="a0"/>
    <w:qFormat/>
    <w:rsid w:val="00830619"/>
    <w:rPr>
      <w:shd w:val="clear" w:color="auto" w:fill="FF0000"/>
    </w:rPr>
  </w:style>
  <w:style w:type="paragraph" w:customStyle="1" w:styleId="Style27">
    <w:name w:val="_Style 27"/>
    <w:basedOn w:val="a"/>
    <w:next w:val="a"/>
    <w:qFormat/>
    <w:rsid w:val="00830619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8">
    <w:name w:val="_Style 28"/>
    <w:basedOn w:val="a"/>
    <w:next w:val="a"/>
    <w:qFormat/>
    <w:rsid w:val="00830619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hover47">
    <w:name w:val="hover47"/>
    <w:basedOn w:val="a0"/>
    <w:qFormat/>
    <w:rsid w:val="00830619"/>
    <w:rPr>
      <w:u w:val="single"/>
    </w:rPr>
  </w:style>
  <w:style w:type="character" w:customStyle="1" w:styleId="lf18">
    <w:name w:val="lf18"/>
    <w:basedOn w:val="a0"/>
    <w:qFormat/>
    <w:rsid w:val="00830619"/>
  </w:style>
  <w:style w:type="character" w:customStyle="1" w:styleId="cur10">
    <w:name w:val="cur10"/>
    <w:basedOn w:val="a0"/>
    <w:qFormat/>
    <w:rsid w:val="00830619"/>
    <w:rPr>
      <w:shd w:val="clear" w:color="auto" w:fill="F64A4A"/>
    </w:rPr>
  </w:style>
  <w:style w:type="character" w:customStyle="1" w:styleId="first-child1">
    <w:name w:val="first-child1"/>
    <w:basedOn w:val="a0"/>
    <w:qFormat/>
    <w:rsid w:val="00830619"/>
  </w:style>
  <w:style w:type="paragraph" w:styleId="a6">
    <w:name w:val="header"/>
    <w:basedOn w:val="a"/>
    <w:link w:val="Char"/>
    <w:rsid w:val="005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90D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90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90D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陈辉群</dc:creator>
  <cp:lastModifiedBy>王晓坤</cp:lastModifiedBy>
  <cp:revision>2</cp:revision>
  <dcterms:created xsi:type="dcterms:W3CDTF">2022-06-14T19:54:00Z</dcterms:created>
  <dcterms:modified xsi:type="dcterms:W3CDTF">2023-06-26T07:47:00Z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