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0" w:lineRule="atLeast"/>
        <w:jc w:val="center"/>
        <w:textAlignment w:val="auto"/>
        <w:rPr>
          <w:rFonts w:hint="eastAsia" w:ascii="华文中宋" w:hAnsi="华文中宋" w:eastAsia="华文中宋"/>
          <w:spacing w:val="-11"/>
          <w:sz w:val="36"/>
        </w:rPr>
      </w:pPr>
      <w:r>
        <w:rPr>
          <w:rFonts w:hint="eastAsia" w:ascii="华文中宋" w:hAnsi="华文中宋" w:eastAsia="华文中宋"/>
          <w:spacing w:val="-11"/>
          <w:sz w:val="36"/>
          <w:szCs w:val="30"/>
        </w:rPr>
        <w:t>北京市人民政府外事办公室翻译中心公开招</w:t>
      </w:r>
      <w:r>
        <w:rPr>
          <w:rFonts w:hint="eastAsia" w:ascii="华文中宋" w:hAnsi="华文中宋" w:eastAsia="华文中宋"/>
          <w:spacing w:val="-11"/>
          <w:sz w:val="36"/>
          <w:szCs w:val="30"/>
          <w:lang w:eastAsia="zh-CN"/>
        </w:rPr>
        <w:t>聘</w:t>
      </w:r>
      <w:r>
        <w:rPr>
          <w:rFonts w:hint="eastAsia" w:ascii="华文中宋" w:hAnsi="华文中宋" w:eastAsia="华文中宋"/>
          <w:spacing w:val="-11"/>
          <w:sz w:val="36"/>
          <w:szCs w:val="30"/>
        </w:rPr>
        <w:t>工作人员</w:t>
      </w:r>
      <w:r>
        <w:rPr>
          <w:rFonts w:hint="eastAsia" w:ascii="华文中宋" w:hAnsi="华文中宋" w:eastAsia="华文中宋"/>
          <w:spacing w:val="-11"/>
          <w:sz w:val="36"/>
        </w:rPr>
        <w:t>报名</w:t>
      </w:r>
      <w:r>
        <w:rPr>
          <w:rFonts w:hint="eastAsia" w:ascii="华文中宋" w:hAnsi="华文中宋" w:eastAsia="华文中宋"/>
          <w:spacing w:val="-11"/>
          <w:sz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黑体"/>
        </w:rPr>
      </w:pPr>
      <w:r>
        <w:rPr>
          <w:rFonts w:hint="eastAsia" w:eastAsia="黑体"/>
          <w:sz w:val="44"/>
        </w:rPr>
        <w:t xml:space="preserve">                            </w:t>
      </w:r>
      <w:r>
        <w:rPr>
          <w:rFonts w:hint="eastAsia" w:eastAsia="黑体"/>
        </w:rPr>
        <w:t>编号：</w:t>
      </w:r>
    </w:p>
    <w:tbl>
      <w:tblPr>
        <w:tblStyle w:val="3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292"/>
        <w:gridCol w:w="1125"/>
        <w:gridCol w:w="1061"/>
        <w:gridCol w:w="1817"/>
        <w:gridCol w:w="97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  岁）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504" w:hanging="768" w:hangingChars="24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  <w:sz w:val="18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  <w:sz w:val="1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28"/>
                <w:sz w:val="32"/>
              </w:rPr>
              <w:t>身份证号码</w:t>
            </w:r>
          </w:p>
        </w:tc>
        <w:tc>
          <w:tcPr>
            <w:tcW w:w="6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户籍所在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地   址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（从中学开始写起，包括学习及工作经历） </w:t>
            </w:r>
          </w:p>
        </w:tc>
        <w:tc>
          <w:tcPr>
            <w:tcW w:w="826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5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资格审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查意见</w:t>
            </w:r>
          </w:p>
        </w:tc>
        <w:tc>
          <w:tcPr>
            <w:tcW w:w="82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eastAsia="仿宋_GB2312"/>
              </w:rPr>
            </w:pPr>
          </w:p>
        </w:tc>
      </w:tr>
    </w:tbl>
    <w:p>
      <w:pPr>
        <w:ind w:firstLine="3840" w:firstLineChars="1200"/>
        <w:jc w:val="right"/>
      </w:pPr>
      <w:r>
        <w:rPr>
          <w:rFonts w:hint="eastAsia"/>
          <w:lang w:eastAsia="zh-CN"/>
        </w:rPr>
        <w:t>北京市人民政府外事办公室制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327" w:right="1134" w:bottom="1157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14970876"/>
      <w:docPartObj>
        <w:docPartGallery w:val="autotext"/>
      </w:docPartObj>
    </w:sdtPr>
    <w:sdtEndPr>
      <w:rPr>
        <w:rFonts w:asciiTheme="majorHAnsi" w:hAnsiTheme="majorHAnsi"/>
        <w:sz w:val="28"/>
        <w:szCs w:val="28"/>
        <w:lang w:val="zh-CN"/>
      </w:rPr>
    </w:sdtEndPr>
    <w:sdtContent>
      <w:p>
        <w:pPr>
          <w:pStyle w:val="2"/>
          <w:rPr>
            <w:rFonts w:asciiTheme="majorHAnsi" w:hAnsiTheme="majorHAnsi"/>
            <w:sz w:val="28"/>
            <w:szCs w:val="28"/>
          </w:rPr>
        </w:pPr>
        <w:r>
          <w:rPr>
            <w:rFonts w:hint="eastAsia" w:asciiTheme="majorHAnsi" w:hAnsiTheme="majorHAnsi"/>
            <w:sz w:val="28"/>
            <w:szCs w:val="28"/>
            <w:lang w:val="zh-CN"/>
          </w:rPr>
          <w:t xml:space="preserve">                                                        -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="Calibri" w:hAnsi="Calibri"/>
          </w:rPr>
          <w:fldChar w:fldCharType="begin"/>
        </w:r>
        <w:r>
          <w:instrText xml:space="preserve"> PAGE    \* MERGEFORMAT </w:instrText>
        </w:r>
        <w:r>
          <w:rPr>
            <w:rFonts w:ascii="Calibri" w:hAnsi="Calibri"/>
          </w:rPr>
          <w:fldChar w:fldCharType="separate"/>
        </w:r>
        <w:r>
          <w:rPr>
            <w:rFonts w:asciiTheme="majorHAnsi" w:hAnsiTheme="majorHAnsi"/>
            <w:sz w:val="28"/>
            <w:szCs w:val="28"/>
            <w:lang w:val="zh-CN"/>
          </w:rPr>
          <w:t>4</w:t>
        </w:r>
        <w:r>
          <w:rPr>
            <w:rFonts w:asciiTheme="majorHAnsi" w:hAnsiTheme="majorHAnsi"/>
            <w:sz w:val="28"/>
            <w:szCs w:val="28"/>
            <w:lang w:val="zh-CN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/>
            <w:sz w:val="28"/>
            <w:szCs w:val="28"/>
            <w:lang w:val="zh-CN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Theme="majorHAnsi" w:hAnsiTheme="majorHAnsi"/>
        <w:sz w:val="28"/>
        <w:szCs w:val="28"/>
        <w:lang w:val="zh-CN"/>
      </w:rPr>
      <w:t xml:space="preserve">  -</w:t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ascii="Calibri" w:hAnsi="Calibri"/>
      </w:rPr>
      <w:fldChar w:fldCharType="begin"/>
    </w:r>
    <w:r>
      <w:instrText xml:space="preserve"> PAGE    \* MERGEFORMAT </w:instrText>
    </w:r>
    <w:r>
      <w:rPr>
        <w:rFonts w:ascii="Calibri" w:hAnsi="Calibri"/>
      </w:rPr>
      <w:fldChar w:fldCharType="separate"/>
    </w:r>
    <w:r>
      <w:rPr>
        <w:rFonts w:asciiTheme="majorHAnsi" w:hAnsiTheme="majorHAnsi"/>
        <w:sz w:val="28"/>
        <w:szCs w:val="28"/>
        <w:lang w:val="zh-CN"/>
      </w:rPr>
      <w:t>8</w:t>
    </w:r>
    <w:r>
      <w:rPr>
        <w:rFonts w:asciiTheme="majorHAnsi" w:hAnsiTheme="majorHAnsi"/>
        <w:sz w:val="28"/>
        <w:szCs w:val="28"/>
        <w:lang w:val="zh-CN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hint="eastAsia" w:asciiTheme="majorHAnsi" w:hAnsiTheme="majorHAnsi"/>
        <w:sz w:val="28"/>
        <w:szCs w:val="28"/>
        <w:lang w:val="zh-CN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720" w:firstLineChars="2400"/>
    </w:pPr>
    <w:r>
      <w:rPr>
        <w:rFonts w:hint="eastAsia" w:asciiTheme="majorHAnsi" w:hAnsiTheme="majorHAnsi"/>
        <w:sz w:val="28"/>
        <w:szCs w:val="28"/>
        <w:lang w:val="zh-CN"/>
      </w:rPr>
      <w:t>-</w:t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ascii="Calibri" w:hAnsi="Calibri"/>
      </w:rPr>
      <w:fldChar w:fldCharType="begin"/>
    </w:r>
    <w:r>
      <w:instrText xml:space="preserve"> PAGE    \* MERGEFORMAT </w:instrText>
    </w:r>
    <w:r>
      <w:rPr>
        <w:rFonts w:ascii="Calibri" w:hAnsi="Calibri"/>
      </w:rPr>
      <w:fldChar w:fldCharType="separate"/>
    </w:r>
    <w:r>
      <w:rPr>
        <w:rFonts w:asciiTheme="majorHAnsi" w:hAnsiTheme="majorHAnsi"/>
        <w:sz w:val="28"/>
        <w:szCs w:val="28"/>
        <w:lang w:val="zh-CN"/>
      </w:rPr>
      <w:t>1</w:t>
    </w:r>
    <w:r>
      <w:rPr>
        <w:rFonts w:asciiTheme="majorHAnsi" w:hAnsiTheme="majorHAnsi"/>
        <w:sz w:val="28"/>
        <w:szCs w:val="28"/>
        <w:lang w:val="zh-CN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hint="eastAsia" w:asciiTheme="majorHAnsi" w:hAnsiTheme="majorHAnsi"/>
        <w:sz w:val="28"/>
        <w:szCs w:val="28"/>
        <w:lang w:val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9AE2D06"/>
    <w:rsid w:val="99A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2022-11-16T10:24:00Z</dcterms:created>
  <dc:creator>rsj</dc:creator>
  <cp:lastModifiedBy>rsj</cp:lastModifiedBy>
  <dcterms:modified xsi:type="dcterms:W3CDTF">2022-11-16T10:31:30Z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