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5D" w:rsidRPr="00713EF5" w:rsidRDefault="0046245D" w:rsidP="0008232B">
      <w:pPr>
        <w:widowControl/>
        <w:jc w:val="left"/>
        <w:rPr>
          <w:rFonts w:eastAsia="方正黑体_GBK"/>
          <w:color w:val="000000"/>
          <w:kern w:val="0"/>
          <w:sz w:val="32"/>
          <w:szCs w:val="32"/>
        </w:rPr>
      </w:pPr>
      <w:bookmarkStart w:id="0" w:name="_GoBack"/>
      <w:bookmarkEnd w:id="0"/>
      <w:r w:rsidRPr="00713EF5">
        <w:rPr>
          <w:rFonts w:eastAsia="方正黑体_GBK"/>
          <w:color w:val="000000"/>
          <w:kern w:val="0"/>
          <w:sz w:val="32"/>
          <w:szCs w:val="32"/>
        </w:rPr>
        <w:t>附件</w:t>
      </w:r>
    </w:p>
    <w:p w:rsidR="003166C4" w:rsidRDefault="003166C4" w:rsidP="00CA6DF2">
      <w:pPr>
        <w:widowControl/>
        <w:spacing w:line="600" w:lineRule="exact"/>
        <w:jc w:val="center"/>
        <w:rPr>
          <w:rFonts w:eastAsia="方正小标宋_GBK"/>
          <w:bCs/>
          <w:color w:val="000000"/>
          <w:kern w:val="0"/>
          <w:sz w:val="44"/>
          <w:szCs w:val="44"/>
        </w:rPr>
      </w:pPr>
    </w:p>
    <w:p w:rsidR="00F103C7" w:rsidRPr="00713EF5" w:rsidRDefault="0046245D" w:rsidP="00CA6DF2">
      <w:pPr>
        <w:widowControl/>
        <w:spacing w:line="600" w:lineRule="exact"/>
        <w:jc w:val="center"/>
        <w:rPr>
          <w:rFonts w:eastAsia="方正小标宋_GBK"/>
          <w:bCs/>
          <w:color w:val="000000"/>
          <w:kern w:val="0"/>
          <w:sz w:val="44"/>
          <w:szCs w:val="44"/>
        </w:rPr>
      </w:pPr>
      <w:r w:rsidRPr="00713EF5">
        <w:rPr>
          <w:rFonts w:eastAsia="方正小标宋_GBK"/>
          <w:bCs/>
          <w:color w:val="000000"/>
          <w:kern w:val="0"/>
          <w:sz w:val="44"/>
          <w:szCs w:val="44"/>
        </w:rPr>
        <w:t>重庆市农业</w:t>
      </w:r>
      <w:r w:rsidR="00F6372C" w:rsidRPr="00713EF5">
        <w:rPr>
          <w:rFonts w:eastAsia="方正小标宋_GBK"/>
          <w:bCs/>
          <w:color w:val="000000"/>
          <w:kern w:val="0"/>
          <w:sz w:val="44"/>
          <w:szCs w:val="44"/>
        </w:rPr>
        <w:t>农村</w:t>
      </w:r>
      <w:r w:rsidRPr="00713EF5">
        <w:rPr>
          <w:rFonts w:eastAsia="方正小标宋_GBK"/>
          <w:bCs/>
          <w:color w:val="000000"/>
          <w:kern w:val="0"/>
          <w:sz w:val="44"/>
          <w:szCs w:val="44"/>
        </w:rPr>
        <w:t>委员会</w:t>
      </w:r>
    </w:p>
    <w:p w:rsidR="0046245D" w:rsidRPr="00713EF5" w:rsidRDefault="00B93CEE" w:rsidP="00F103C7">
      <w:pPr>
        <w:widowControl/>
        <w:spacing w:line="600" w:lineRule="exact"/>
        <w:jc w:val="center"/>
        <w:rPr>
          <w:rFonts w:eastAsia="方正小标宋_GBK"/>
          <w:bCs/>
          <w:color w:val="000000"/>
          <w:kern w:val="0"/>
          <w:sz w:val="44"/>
          <w:szCs w:val="44"/>
        </w:rPr>
      </w:pPr>
      <w:r w:rsidRPr="00713EF5">
        <w:rPr>
          <w:rFonts w:eastAsia="方正小标宋_GBK"/>
          <w:bCs/>
          <w:color w:val="000000"/>
          <w:kern w:val="0"/>
          <w:sz w:val="44"/>
          <w:szCs w:val="44"/>
        </w:rPr>
        <w:t>20</w:t>
      </w:r>
      <w:r w:rsidR="00EA03FE" w:rsidRPr="00713EF5">
        <w:rPr>
          <w:rFonts w:eastAsia="方正小标宋_GBK"/>
          <w:bCs/>
          <w:color w:val="000000"/>
          <w:kern w:val="0"/>
          <w:sz w:val="44"/>
          <w:szCs w:val="44"/>
        </w:rPr>
        <w:t>20</w:t>
      </w:r>
      <w:r w:rsidR="0046245D" w:rsidRPr="00713EF5">
        <w:rPr>
          <w:rFonts w:eastAsia="方正小标宋_GBK"/>
          <w:bCs/>
          <w:color w:val="000000"/>
          <w:kern w:val="0"/>
          <w:sz w:val="44"/>
          <w:szCs w:val="44"/>
        </w:rPr>
        <w:t>年</w:t>
      </w:r>
      <w:r w:rsidR="00A86CE7" w:rsidRPr="00713EF5">
        <w:rPr>
          <w:rFonts w:eastAsia="方正小标宋_GBK"/>
          <w:bCs/>
          <w:color w:val="000000"/>
          <w:kern w:val="0"/>
          <w:sz w:val="44"/>
          <w:szCs w:val="44"/>
        </w:rPr>
        <w:t>上半年</w:t>
      </w:r>
      <w:r w:rsidR="0046245D" w:rsidRPr="00713EF5">
        <w:rPr>
          <w:rFonts w:eastAsia="方正小标宋_GBK"/>
          <w:bCs/>
          <w:color w:val="000000"/>
          <w:kern w:val="0"/>
          <w:sz w:val="44"/>
          <w:szCs w:val="44"/>
        </w:rPr>
        <w:t>委属事业单位考核招聘进入面试人员名单</w:t>
      </w:r>
    </w:p>
    <w:p w:rsidR="00CA6DF2" w:rsidRPr="00713EF5" w:rsidRDefault="005831C1" w:rsidP="003B7929">
      <w:pPr>
        <w:widowControl/>
        <w:spacing w:line="600" w:lineRule="exact"/>
        <w:jc w:val="center"/>
        <w:rPr>
          <w:b/>
          <w:bCs/>
          <w:color w:val="000000"/>
          <w:kern w:val="0"/>
          <w:sz w:val="18"/>
          <w:szCs w:val="18"/>
        </w:rPr>
      </w:pPr>
      <w:r w:rsidRPr="00713EF5">
        <w:rPr>
          <w:b/>
          <w:bCs/>
          <w:color w:val="000000"/>
          <w:kern w:val="0"/>
          <w:sz w:val="27"/>
          <w:szCs w:val="27"/>
        </w:rPr>
        <w:t> </w:t>
      </w:r>
    </w:p>
    <w:tbl>
      <w:tblPr>
        <w:tblW w:w="5496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2688"/>
        <w:gridCol w:w="2830"/>
        <w:gridCol w:w="1269"/>
        <w:gridCol w:w="1130"/>
        <w:gridCol w:w="2266"/>
        <w:gridCol w:w="2924"/>
      </w:tblGrid>
      <w:tr w:rsidR="00E117DD" w:rsidRPr="00713EF5" w:rsidTr="00E117DD">
        <w:trPr>
          <w:trHeight w:hRule="exact" w:val="729"/>
          <w:tblHeader/>
          <w:tblCellSpacing w:w="0" w:type="dxa"/>
          <w:jc w:val="center"/>
        </w:trPr>
        <w:tc>
          <w:tcPr>
            <w:tcW w:w="280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68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019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457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07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816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053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所学专业</w:t>
            </w:r>
          </w:p>
        </w:tc>
      </w:tr>
      <w:tr w:rsidR="00E117DD" w:rsidRPr="00713EF5" w:rsidTr="00E117DD">
        <w:trPr>
          <w:trHeight w:hRule="exact" w:val="981"/>
          <w:tblCellSpacing w:w="0" w:type="dxa"/>
          <w:jc w:val="center"/>
        </w:trPr>
        <w:tc>
          <w:tcPr>
            <w:tcW w:w="280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968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重庆市农业科学院</w:t>
            </w:r>
          </w:p>
        </w:tc>
        <w:tc>
          <w:tcPr>
            <w:tcW w:w="1019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植物遗传育种研究岗位</w:t>
            </w:r>
          </w:p>
        </w:tc>
        <w:tc>
          <w:tcPr>
            <w:tcW w:w="457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傅童成</w:t>
            </w:r>
          </w:p>
        </w:tc>
        <w:tc>
          <w:tcPr>
            <w:tcW w:w="407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男</w:t>
            </w:r>
          </w:p>
        </w:tc>
        <w:tc>
          <w:tcPr>
            <w:tcW w:w="816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1053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作物栽培学与耕作学</w:t>
            </w:r>
          </w:p>
        </w:tc>
      </w:tr>
      <w:tr w:rsidR="00E117DD" w:rsidRPr="00713EF5" w:rsidTr="00E117DD">
        <w:trPr>
          <w:trHeight w:hRule="exact" w:val="981"/>
          <w:tblCellSpacing w:w="0" w:type="dxa"/>
          <w:jc w:val="center"/>
        </w:trPr>
        <w:tc>
          <w:tcPr>
            <w:tcW w:w="280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968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重庆市农业科学院</w:t>
            </w:r>
          </w:p>
        </w:tc>
        <w:tc>
          <w:tcPr>
            <w:tcW w:w="1019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食用菌与循环农业岗位</w:t>
            </w:r>
          </w:p>
        </w:tc>
        <w:tc>
          <w:tcPr>
            <w:tcW w:w="457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胡玮</w:t>
            </w:r>
          </w:p>
        </w:tc>
        <w:tc>
          <w:tcPr>
            <w:tcW w:w="407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男</w:t>
            </w:r>
          </w:p>
        </w:tc>
        <w:tc>
          <w:tcPr>
            <w:tcW w:w="816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1053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土壤学</w:t>
            </w:r>
          </w:p>
        </w:tc>
      </w:tr>
      <w:tr w:rsidR="00E117DD" w:rsidRPr="00713EF5" w:rsidTr="00E117DD">
        <w:trPr>
          <w:trHeight w:hRule="exact" w:val="981"/>
          <w:tblCellSpacing w:w="0" w:type="dxa"/>
          <w:jc w:val="center"/>
        </w:trPr>
        <w:tc>
          <w:tcPr>
            <w:tcW w:w="280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3</w:t>
            </w:r>
          </w:p>
        </w:tc>
        <w:tc>
          <w:tcPr>
            <w:tcW w:w="968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重庆市农业科学院</w:t>
            </w:r>
          </w:p>
        </w:tc>
        <w:tc>
          <w:tcPr>
            <w:tcW w:w="1019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蔬菜抗性鉴定与植物保护岗位</w:t>
            </w:r>
          </w:p>
        </w:tc>
        <w:tc>
          <w:tcPr>
            <w:tcW w:w="457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陶涛</w:t>
            </w:r>
          </w:p>
        </w:tc>
        <w:tc>
          <w:tcPr>
            <w:tcW w:w="407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男</w:t>
            </w:r>
          </w:p>
        </w:tc>
        <w:tc>
          <w:tcPr>
            <w:tcW w:w="816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1053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植物病理学</w:t>
            </w:r>
          </w:p>
        </w:tc>
      </w:tr>
      <w:tr w:rsidR="00E117DD" w:rsidRPr="00713EF5" w:rsidTr="00E117DD">
        <w:trPr>
          <w:trHeight w:hRule="exact" w:val="981"/>
          <w:tblCellSpacing w:w="0" w:type="dxa"/>
          <w:jc w:val="center"/>
        </w:trPr>
        <w:tc>
          <w:tcPr>
            <w:tcW w:w="280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4</w:t>
            </w:r>
          </w:p>
        </w:tc>
        <w:tc>
          <w:tcPr>
            <w:tcW w:w="968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重庆市农业科学院</w:t>
            </w:r>
          </w:p>
        </w:tc>
        <w:tc>
          <w:tcPr>
            <w:tcW w:w="1019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果树遗传育种</w:t>
            </w:r>
          </w:p>
        </w:tc>
        <w:tc>
          <w:tcPr>
            <w:tcW w:w="457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李寒</w:t>
            </w:r>
          </w:p>
        </w:tc>
        <w:tc>
          <w:tcPr>
            <w:tcW w:w="407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男</w:t>
            </w:r>
          </w:p>
        </w:tc>
        <w:tc>
          <w:tcPr>
            <w:tcW w:w="816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1053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生物化学与分子生物学</w:t>
            </w:r>
          </w:p>
        </w:tc>
      </w:tr>
      <w:tr w:rsidR="00E117DD" w:rsidRPr="00713EF5" w:rsidTr="00E117DD">
        <w:trPr>
          <w:trHeight w:hRule="exact" w:val="981"/>
          <w:tblCellSpacing w:w="0" w:type="dxa"/>
          <w:jc w:val="center"/>
        </w:trPr>
        <w:tc>
          <w:tcPr>
            <w:tcW w:w="280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5</w:t>
            </w:r>
          </w:p>
        </w:tc>
        <w:tc>
          <w:tcPr>
            <w:tcW w:w="968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重庆市农业科学院</w:t>
            </w:r>
          </w:p>
        </w:tc>
        <w:tc>
          <w:tcPr>
            <w:tcW w:w="1019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农产品质量安全风险评估</w:t>
            </w:r>
          </w:p>
        </w:tc>
        <w:tc>
          <w:tcPr>
            <w:tcW w:w="457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王超</w:t>
            </w:r>
          </w:p>
        </w:tc>
        <w:tc>
          <w:tcPr>
            <w:tcW w:w="407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男</w:t>
            </w:r>
          </w:p>
        </w:tc>
        <w:tc>
          <w:tcPr>
            <w:tcW w:w="816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重庆大学</w:t>
            </w:r>
          </w:p>
        </w:tc>
        <w:tc>
          <w:tcPr>
            <w:tcW w:w="1053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环境科学与工程</w:t>
            </w:r>
          </w:p>
        </w:tc>
      </w:tr>
      <w:tr w:rsidR="00E117DD" w:rsidRPr="00713EF5" w:rsidTr="00E117DD">
        <w:trPr>
          <w:trHeight w:hRule="exact" w:val="981"/>
          <w:tblCellSpacing w:w="0" w:type="dxa"/>
          <w:jc w:val="center"/>
        </w:trPr>
        <w:tc>
          <w:tcPr>
            <w:tcW w:w="280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968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重庆市农业科学院</w:t>
            </w:r>
          </w:p>
        </w:tc>
        <w:tc>
          <w:tcPr>
            <w:tcW w:w="1019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农产品质量安全检测技术与标准研究</w:t>
            </w:r>
          </w:p>
        </w:tc>
        <w:tc>
          <w:tcPr>
            <w:tcW w:w="457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唐明凤</w:t>
            </w:r>
          </w:p>
        </w:tc>
        <w:tc>
          <w:tcPr>
            <w:tcW w:w="407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女</w:t>
            </w:r>
          </w:p>
        </w:tc>
        <w:tc>
          <w:tcPr>
            <w:tcW w:w="816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中国科学院大学</w:t>
            </w:r>
          </w:p>
        </w:tc>
        <w:tc>
          <w:tcPr>
            <w:tcW w:w="1053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生态学</w:t>
            </w:r>
          </w:p>
        </w:tc>
      </w:tr>
      <w:tr w:rsidR="00E117DD" w:rsidRPr="00713EF5" w:rsidTr="00E117DD">
        <w:trPr>
          <w:trHeight w:hRule="exact" w:val="981"/>
          <w:tblCellSpacing w:w="0" w:type="dxa"/>
          <w:jc w:val="center"/>
        </w:trPr>
        <w:tc>
          <w:tcPr>
            <w:tcW w:w="280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7</w:t>
            </w:r>
          </w:p>
        </w:tc>
        <w:tc>
          <w:tcPr>
            <w:tcW w:w="968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重庆市畜牧科学院</w:t>
            </w:r>
          </w:p>
        </w:tc>
        <w:tc>
          <w:tcPr>
            <w:tcW w:w="1019" w:type="pct"/>
            <w:vAlign w:val="center"/>
          </w:tcPr>
          <w:p w:rsidR="00E117DD" w:rsidRPr="00713EF5" w:rsidRDefault="00E117DD" w:rsidP="00F103C7"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基因工程</w:t>
            </w:r>
          </w:p>
        </w:tc>
        <w:tc>
          <w:tcPr>
            <w:tcW w:w="457" w:type="pct"/>
            <w:vAlign w:val="center"/>
          </w:tcPr>
          <w:p w:rsidR="00E117DD" w:rsidRPr="00713EF5" w:rsidRDefault="00E117DD" w:rsidP="00F103C7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张进威</w:t>
            </w:r>
          </w:p>
        </w:tc>
        <w:tc>
          <w:tcPr>
            <w:tcW w:w="407" w:type="pct"/>
            <w:vAlign w:val="center"/>
          </w:tcPr>
          <w:p w:rsidR="00E117DD" w:rsidRPr="00713EF5" w:rsidRDefault="00E117DD" w:rsidP="00F103C7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男</w:t>
            </w:r>
          </w:p>
        </w:tc>
        <w:tc>
          <w:tcPr>
            <w:tcW w:w="816" w:type="pct"/>
            <w:vAlign w:val="center"/>
          </w:tcPr>
          <w:p w:rsidR="00E117DD" w:rsidRPr="00713EF5" w:rsidRDefault="00E117DD" w:rsidP="00F103C7"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1053" w:type="pct"/>
            <w:vAlign w:val="center"/>
          </w:tcPr>
          <w:p w:rsidR="00E117DD" w:rsidRPr="00713EF5" w:rsidRDefault="00E117DD" w:rsidP="00F103C7"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动物遗传育种与繁殖</w:t>
            </w:r>
          </w:p>
        </w:tc>
      </w:tr>
      <w:tr w:rsidR="00E117DD" w:rsidRPr="00713EF5" w:rsidTr="00E117DD">
        <w:trPr>
          <w:trHeight w:hRule="exact" w:val="981"/>
          <w:tblCellSpacing w:w="0" w:type="dxa"/>
          <w:jc w:val="center"/>
        </w:trPr>
        <w:tc>
          <w:tcPr>
            <w:tcW w:w="280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8</w:t>
            </w:r>
          </w:p>
        </w:tc>
        <w:tc>
          <w:tcPr>
            <w:tcW w:w="968" w:type="pct"/>
            <w:vAlign w:val="center"/>
          </w:tcPr>
          <w:p w:rsidR="00E117DD" w:rsidRPr="00713EF5" w:rsidRDefault="00E117DD" w:rsidP="00F103C7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重庆市畜牧科学院</w:t>
            </w:r>
          </w:p>
        </w:tc>
        <w:tc>
          <w:tcPr>
            <w:tcW w:w="1019" w:type="pct"/>
            <w:vAlign w:val="center"/>
          </w:tcPr>
          <w:p w:rsidR="00E117DD" w:rsidRPr="00713EF5" w:rsidRDefault="00E117DD" w:rsidP="00F103C7"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动物病原学研究</w:t>
            </w:r>
          </w:p>
        </w:tc>
        <w:tc>
          <w:tcPr>
            <w:tcW w:w="457" w:type="pct"/>
            <w:vAlign w:val="center"/>
          </w:tcPr>
          <w:p w:rsidR="00E117DD" w:rsidRPr="00713EF5" w:rsidRDefault="00E117DD" w:rsidP="00F103C7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罗雪刚</w:t>
            </w:r>
          </w:p>
        </w:tc>
        <w:tc>
          <w:tcPr>
            <w:tcW w:w="407" w:type="pct"/>
            <w:vAlign w:val="center"/>
          </w:tcPr>
          <w:p w:rsidR="00E117DD" w:rsidRPr="00713EF5" w:rsidRDefault="00E117DD" w:rsidP="00F103C7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男</w:t>
            </w:r>
          </w:p>
        </w:tc>
        <w:tc>
          <w:tcPr>
            <w:tcW w:w="816" w:type="pct"/>
            <w:vAlign w:val="center"/>
          </w:tcPr>
          <w:p w:rsidR="00E117DD" w:rsidRPr="00713EF5" w:rsidRDefault="00E117DD" w:rsidP="00F103C7"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1053" w:type="pct"/>
            <w:vAlign w:val="center"/>
          </w:tcPr>
          <w:p w:rsidR="00E117DD" w:rsidRPr="00713EF5" w:rsidRDefault="00E117DD" w:rsidP="00F103C7"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713EF5">
              <w:rPr>
                <w:rFonts w:eastAsia="方正仿宋_GBK"/>
                <w:kern w:val="0"/>
                <w:sz w:val="28"/>
                <w:szCs w:val="28"/>
              </w:rPr>
              <w:t>预防兽医学</w:t>
            </w:r>
          </w:p>
        </w:tc>
      </w:tr>
    </w:tbl>
    <w:p w:rsidR="00C222ED" w:rsidRPr="00713EF5" w:rsidRDefault="00C222ED"/>
    <w:sectPr w:rsidR="00C222ED" w:rsidRPr="00713EF5" w:rsidSect="0008232B">
      <w:pgSz w:w="16838" w:h="11906" w:orient="landscape"/>
      <w:pgMar w:top="1588" w:right="2155" w:bottom="1531" w:left="204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B7" w:rsidRDefault="00FA11B7">
      <w:r>
        <w:separator/>
      </w:r>
    </w:p>
  </w:endnote>
  <w:endnote w:type="continuationSeparator" w:id="0">
    <w:p w:rsidR="00FA11B7" w:rsidRDefault="00FA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B7" w:rsidRDefault="00FA11B7">
      <w:r>
        <w:separator/>
      </w:r>
    </w:p>
  </w:footnote>
  <w:footnote w:type="continuationSeparator" w:id="0">
    <w:p w:rsidR="00FA11B7" w:rsidRDefault="00FA1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ED"/>
    <w:rsid w:val="00051FB0"/>
    <w:rsid w:val="00056927"/>
    <w:rsid w:val="00060ADE"/>
    <w:rsid w:val="00070EE7"/>
    <w:rsid w:val="000751F7"/>
    <w:rsid w:val="0008232B"/>
    <w:rsid w:val="0009185E"/>
    <w:rsid w:val="00096207"/>
    <w:rsid w:val="000A532A"/>
    <w:rsid w:val="000B0C09"/>
    <w:rsid w:val="000C5B15"/>
    <w:rsid w:val="000F6A75"/>
    <w:rsid w:val="001220BF"/>
    <w:rsid w:val="001342C1"/>
    <w:rsid w:val="00137F89"/>
    <w:rsid w:val="001440CC"/>
    <w:rsid w:val="00144621"/>
    <w:rsid w:val="00166290"/>
    <w:rsid w:val="001952D6"/>
    <w:rsid w:val="00195563"/>
    <w:rsid w:val="001968C3"/>
    <w:rsid w:val="001B2CC5"/>
    <w:rsid w:val="001C2531"/>
    <w:rsid w:val="001C42BC"/>
    <w:rsid w:val="001D1B08"/>
    <w:rsid w:val="001E7F80"/>
    <w:rsid w:val="00207608"/>
    <w:rsid w:val="00226A7C"/>
    <w:rsid w:val="002307EB"/>
    <w:rsid w:val="00282F63"/>
    <w:rsid w:val="002A1897"/>
    <w:rsid w:val="002F2686"/>
    <w:rsid w:val="003166C4"/>
    <w:rsid w:val="00325C74"/>
    <w:rsid w:val="00335A9E"/>
    <w:rsid w:val="00336654"/>
    <w:rsid w:val="00345E42"/>
    <w:rsid w:val="003533EC"/>
    <w:rsid w:val="003632CD"/>
    <w:rsid w:val="00381E91"/>
    <w:rsid w:val="003A20E7"/>
    <w:rsid w:val="003B7929"/>
    <w:rsid w:val="003E1F90"/>
    <w:rsid w:val="003F6C2C"/>
    <w:rsid w:val="0040573E"/>
    <w:rsid w:val="00416A73"/>
    <w:rsid w:val="00431883"/>
    <w:rsid w:val="00446D77"/>
    <w:rsid w:val="0046245D"/>
    <w:rsid w:val="00484651"/>
    <w:rsid w:val="004917E3"/>
    <w:rsid w:val="00492939"/>
    <w:rsid w:val="00496B21"/>
    <w:rsid w:val="004B422A"/>
    <w:rsid w:val="004D09FB"/>
    <w:rsid w:val="004D2B72"/>
    <w:rsid w:val="004D61F0"/>
    <w:rsid w:val="004F5750"/>
    <w:rsid w:val="0051416C"/>
    <w:rsid w:val="00526622"/>
    <w:rsid w:val="00542868"/>
    <w:rsid w:val="00551EE9"/>
    <w:rsid w:val="00555A7F"/>
    <w:rsid w:val="005831C1"/>
    <w:rsid w:val="005851D3"/>
    <w:rsid w:val="0059113B"/>
    <w:rsid w:val="005A6E72"/>
    <w:rsid w:val="005B55C3"/>
    <w:rsid w:val="005D00CE"/>
    <w:rsid w:val="005D32CD"/>
    <w:rsid w:val="005E4F1B"/>
    <w:rsid w:val="0061739C"/>
    <w:rsid w:val="006227FF"/>
    <w:rsid w:val="006277D0"/>
    <w:rsid w:val="00664171"/>
    <w:rsid w:val="00666C90"/>
    <w:rsid w:val="00666FE9"/>
    <w:rsid w:val="006712BF"/>
    <w:rsid w:val="00676A68"/>
    <w:rsid w:val="006825AB"/>
    <w:rsid w:val="006B7725"/>
    <w:rsid w:val="006D2C46"/>
    <w:rsid w:val="00713EF5"/>
    <w:rsid w:val="00733A4A"/>
    <w:rsid w:val="00747F33"/>
    <w:rsid w:val="0075358F"/>
    <w:rsid w:val="007769FB"/>
    <w:rsid w:val="007825D6"/>
    <w:rsid w:val="007C27E0"/>
    <w:rsid w:val="007D4D73"/>
    <w:rsid w:val="007F181D"/>
    <w:rsid w:val="007F63F6"/>
    <w:rsid w:val="00821690"/>
    <w:rsid w:val="008277AF"/>
    <w:rsid w:val="008659D9"/>
    <w:rsid w:val="00875063"/>
    <w:rsid w:val="00894AB8"/>
    <w:rsid w:val="008C4CD5"/>
    <w:rsid w:val="008F48F1"/>
    <w:rsid w:val="009232DA"/>
    <w:rsid w:val="009318AF"/>
    <w:rsid w:val="0093722E"/>
    <w:rsid w:val="009442A2"/>
    <w:rsid w:val="00946562"/>
    <w:rsid w:val="00947A75"/>
    <w:rsid w:val="00976E42"/>
    <w:rsid w:val="00993852"/>
    <w:rsid w:val="009B2F2C"/>
    <w:rsid w:val="009B642C"/>
    <w:rsid w:val="00A02A85"/>
    <w:rsid w:val="00A071C9"/>
    <w:rsid w:val="00A076CD"/>
    <w:rsid w:val="00A10836"/>
    <w:rsid w:val="00A12CDC"/>
    <w:rsid w:val="00A169B1"/>
    <w:rsid w:val="00A30318"/>
    <w:rsid w:val="00A30758"/>
    <w:rsid w:val="00A32789"/>
    <w:rsid w:val="00A3360C"/>
    <w:rsid w:val="00A56DAC"/>
    <w:rsid w:val="00A86CE7"/>
    <w:rsid w:val="00AA0C02"/>
    <w:rsid w:val="00AC6E6C"/>
    <w:rsid w:val="00AD269B"/>
    <w:rsid w:val="00AD2D17"/>
    <w:rsid w:val="00AF2E7F"/>
    <w:rsid w:val="00B11623"/>
    <w:rsid w:val="00B14C15"/>
    <w:rsid w:val="00B234D2"/>
    <w:rsid w:val="00B2716B"/>
    <w:rsid w:val="00B37A10"/>
    <w:rsid w:val="00B511EF"/>
    <w:rsid w:val="00B65A2A"/>
    <w:rsid w:val="00B66236"/>
    <w:rsid w:val="00B7378D"/>
    <w:rsid w:val="00B93CEE"/>
    <w:rsid w:val="00B956DC"/>
    <w:rsid w:val="00BB224B"/>
    <w:rsid w:val="00BD51B1"/>
    <w:rsid w:val="00BF0FFC"/>
    <w:rsid w:val="00BF61B3"/>
    <w:rsid w:val="00C04AB5"/>
    <w:rsid w:val="00C12C20"/>
    <w:rsid w:val="00C222ED"/>
    <w:rsid w:val="00C4445A"/>
    <w:rsid w:val="00C5273E"/>
    <w:rsid w:val="00C52AE1"/>
    <w:rsid w:val="00C73C65"/>
    <w:rsid w:val="00CA6DF2"/>
    <w:rsid w:val="00CE58D3"/>
    <w:rsid w:val="00CF3ECA"/>
    <w:rsid w:val="00D15D5D"/>
    <w:rsid w:val="00D30E75"/>
    <w:rsid w:val="00D33F45"/>
    <w:rsid w:val="00D3533C"/>
    <w:rsid w:val="00D40F43"/>
    <w:rsid w:val="00D42942"/>
    <w:rsid w:val="00D5574A"/>
    <w:rsid w:val="00D7085A"/>
    <w:rsid w:val="00D93BA0"/>
    <w:rsid w:val="00DD57D6"/>
    <w:rsid w:val="00DE2CA0"/>
    <w:rsid w:val="00E001C9"/>
    <w:rsid w:val="00E117DD"/>
    <w:rsid w:val="00E218D7"/>
    <w:rsid w:val="00E2495F"/>
    <w:rsid w:val="00E27DDA"/>
    <w:rsid w:val="00E572DD"/>
    <w:rsid w:val="00E8588E"/>
    <w:rsid w:val="00E9715F"/>
    <w:rsid w:val="00E97A25"/>
    <w:rsid w:val="00EA03FE"/>
    <w:rsid w:val="00EA7782"/>
    <w:rsid w:val="00EC5C1C"/>
    <w:rsid w:val="00EC7EB3"/>
    <w:rsid w:val="00F03663"/>
    <w:rsid w:val="00F07C08"/>
    <w:rsid w:val="00F103C7"/>
    <w:rsid w:val="00F155AC"/>
    <w:rsid w:val="00F52191"/>
    <w:rsid w:val="00F54663"/>
    <w:rsid w:val="00F6372C"/>
    <w:rsid w:val="00F822C1"/>
    <w:rsid w:val="00F95D7D"/>
    <w:rsid w:val="00FA11B7"/>
    <w:rsid w:val="00FA7A48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E8735E-B1E4-4BDF-8CF3-68E814CA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22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747F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harCharCharChar">
    <w:name w:val="Char Char Char Char Char Char1 Char Char Char Char Char Char Char"/>
    <w:basedOn w:val="a"/>
    <w:rsid w:val="00D5574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6">
    <w:name w:val="Balloon Text"/>
    <w:basedOn w:val="a"/>
    <w:link w:val="a7"/>
    <w:semiHidden/>
    <w:unhideWhenUsed/>
    <w:rsid w:val="0008232B"/>
    <w:rPr>
      <w:sz w:val="18"/>
      <w:szCs w:val="18"/>
    </w:rPr>
  </w:style>
  <w:style w:type="character" w:customStyle="1" w:styleId="a7">
    <w:name w:val="批注框文本 字符"/>
    <w:basedOn w:val="a0"/>
    <w:link w:val="a6"/>
    <w:semiHidden/>
    <w:rsid w:val="000823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重庆市农业委员会关于开展2012年委属事业单位考核招聘专业技术人员面试工作的通知</dc:title>
  <dc:creator>USER</dc:creator>
  <cp:lastModifiedBy>snw</cp:lastModifiedBy>
  <cp:revision>3</cp:revision>
  <cp:lastPrinted>2020-07-27T01:52:00Z</cp:lastPrinted>
  <dcterms:created xsi:type="dcterms:W3CDTF">2020-07-27T09:37:00Z</dcterms:created>
  <dcterms:modified xsi:type="dcterms:W3CDTF">2020-07-27T09:37:00Z</dcterms:modified>
</cp:coreProperties>
</file>