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8" w:rsidRPr="001D328E" w:rsidRDefault="00BA4BE8" w:rsidP="001D328E">
      <w:pPr>
        <w:adjustRightInd w:val="0"/>
        <w:snapToGrid w:val="0"/>
        <w:spacing w:line="600" w:lineRule="exact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1D328E">
        <w:rPr>
          <w:rFonts w:ascii="Times New Roman" w:eastAsia="黑体" w:hAnsi="Times New Roman"/>
          <w:snapToGrid w:val="0"/>
          <w:kern w:val="0"/>
          <w:sz w:val="32"/>
          <w:szCs w:val="32"/>
        </w:rPr>
        <w:t>附件</w:t>
      </w:r>
    </w:p>
    <w:p w:rsidR="00BA4BE8" w:rsidRPr="001D328E" w:rsidRDefault="00BA4BE8" w:rsidP="001D328E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snapToGrid w:val="0"/>
          <w:kern w:val="0"/>
          <w:sz w:val="40"/>
          <w:szCs w:val="40"/>
        </w:rPr>
      </w:pPr>
    </w:p>
    <w:p w:rsidR="00BA4BE8" w:rsidRPr="001D328E" w:rsidRDefault="00BA4BE8" w:rsidP="001D328E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snapToGrid w:val="0"/>
          <w:kern w:val="0"/>
          <w:sz w:val="40"/>
          <w:szCs w:val="40"/>
        </w:rPr>
      </w:pP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安徽省农业</w:t>
      </w:r>
      <w:r w:rsidRPr="001D328E">
        <w:rPr>
          <w:rFonts w:ascii="Times New Roman" w:eastAsia="黑体" w:hAnsi="Times New Roman" w:hint="eastAsia"/>
          <w:snapToGrid w:val="0"/>
          <w:kern w:val="0"/>
          <w:sz w:val="40"/>
          <w:szCs w:val="40"/>
        </w:rPr>
        <w:t>农村厅直属事</w:t>
      </w: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业单位</w:t>
      </w: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201</w:t>
      </w:r>
      <w:r w:rsidRPr="001D328E">
        <w:rPr>
          <w:rFonts w:ascii="Times New Roman" w:eastAsia="黑体" w:hAnsi="Times New Roman" w:hint="eastAsia"/>
          <w:snapToGrid w:val="0"/>
          <w:kern w:val="0"/>
          <w:sz w:val="40"/>
          <w:szCs w:val="40"/>
        </w:rPr>
        <w:t>9</w:t>
      </w: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年公开</w:t>
      </w:r>
    </w:p>
    <w:p w:rsidR="00BA4BE8" w:rsidRPr="001D328E" w:rsidRDefault="00BA4BE8" w:rsidP="001D328E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snapToGrid w:val="0"/>
          <w:kern w:val="0"/>
          <w:sz w:val="40"/>
          <w:szCs w:val="40"/>
        </w:rPr>
      </w:pP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招聘</w:t>
      </w:r>
      <w:r w:rsidRPr="001D328E">
        <w:rPr>
          <w:rFonts w:ascii="Times New Roman" w:eastAsia="黑体" w:hAnsi="Times New Roman" w:hint="eastAsia"/>
          <w:snapToGrid w:val="0"/>
          <w:kern w:val="0"/>
          <w:sz w:val="40"/>
          <w:szCs w:val="40"/>
        </w:rPr>
        <w:t>工作人员</w:t>
      </w:r>
      <w:r w:rsidRPr="001D328E">
        <w:rPr>
          <w:rFonts w:ascii="Times New Roman" w:eastAsia="黑体" w:hAnsi="Times New Roman"/>
          <w:snapToGrid w:val="0"/>
          <w:kern w:val="0"/>
          <w:sz w:val="40"/>
          <w:szCs w:val="40"/>
        </w:rPr>
        <w:t>入围专业测试人员名单</w:t>
      </w:r>
    </w:p>
    <w:p w:rsidR="00BA4BE8" w:rsidRPr="001D328E" w:rsidRDefault="00BA4BE8" w:rsidP="001D328E">
      <w:pPr>
        <w:spacing w:line="300" w:lineRule="exact"/>
        <w:jc w:val="center"/>
        <w:rPr>
          <w:rFonts w:ascii="Times New Roman" w:eastAsia="黑体" w:hAnsi="Times New Roman"/>
          <w:snapToGrid w:val="0"/>
          <w:sz w:val="40"/>
          <w:szCs w:val="40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56"/>
        <w:gridCol w:w="2820"/>
        <w:gridCol w:w="1340"/>
        <w:gridCol w:w="1340"/>
        <w:gridCol w:w="1340"/>
      </w:tblGrid>
      <w:tr w:rsidR="00BA4BE8" w:rsidRPr="003C1645" w:rsidTr="00971F06">
        <w:trPr>
          <w:trHeight w:val="555"/>
          <w:tblHeader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职测</w:t>
            </w:r>
          </w:p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综合</w:t>
            </w:r>
          </w:p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笔试</w:t>
            </w:r>
          </w:p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3000256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94.2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194.2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96.6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193.6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174.4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79.1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169.1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81.2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85.5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166.7</w:t>
            </w:r>
          </w:p>
        </w:tc>
      </w:tr>
      <w:tr w:rsidR="00BA4BE8" w:rsidRPr="003C1645" w:rsidTr="00971F06">
        <w:trPr>
          <w:trHeight w:val="4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3134301301824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87.6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74.5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162.1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3000257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2134300900629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200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2134300900621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187</w:t>
            </w:r>
          </w:p>
        </w:tc>
      </w:tr>
      <w:tr w:rsidR="00BA4BE8" w:rsidRPr="003C1645" w:rsidTr="00971F06">
        <w:trPr>
          <w:trHeight w:val="4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2134300900626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86.5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185.5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3000258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2134300900918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216.5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2134300900814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214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2134300900914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213.5</w:t>
            </w:r>
          </w:p>
        </w:tc>
      </w:tr>
      <w:tr w:rsidR="00BA4BE8" w:rsidRPr="003C1645" w:rsidTr="00971F06">
        <w:trPr>
          <w:trHeight w:val="4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3000259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3134301301915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105.5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207.5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3134301301913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206.6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3134301301914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115.9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205.9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201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3134301301916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189</w:t>
            </w:r>
          </w:p>
        </w:tc>
      </w:tr>
      <w:tr w:rsidR="00BA4BE8" w:rsidRPr="003C1645" w:rsidTr="00971F06">
        <w:trPr>
          <w:trHeight w:val="4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3134301301928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90.4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188.4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2134300901406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119.5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225.5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2134300901216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221.5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2134300901220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113.5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221</w:t>
            </w:r>
          </w:p>
        </w:tc>
      </w:tr>
      <w:tr w:rsidR="00BA4BE8" w:rsidRPr="003C1645" w:rsidTr="00971F06">
        <w:trPr>
          <w:trHeight w:val="4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2134300901224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 w:hint="eastAsia"/>
                <w:snapToGrid w:val="0"/>
                <w:kern w:val="0"/>
                <w:sz w:val="28"/>
                <w:szCs w:val="28"/>
              </w:rPr>
              <w:t>221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3000261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3134301302019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111.6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213.6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3134301302121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115.3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212.3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3134301302128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202.3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3000262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3134301302328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96.5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187.5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3134301302312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92.9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91.5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184.4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3134301302307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88.2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91.5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179.7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3000263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2134300901714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93.5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207.5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2134300901726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103.5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206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2134300901815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3000264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2134300901828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112.5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217.5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2134300902108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109.5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215.5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2134300902024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214.5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3000265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3134301302407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106.8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100.5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207.3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3134301302512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109.9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94.5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204.4</w:t>
            </w:r>
          </w:p>
        </w:tc>
      </w:tr>
      <w:tr w:rsidR="00BA4BE8" w:rsidRPr="003C1645" w:rsidTr="00971F06">
        <w:trPr>
          <w:trHeight w:val="4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3134301302514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104.3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202.8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3000266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2134300902206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219.5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2134300902411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101.5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212.5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2134300902328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204.5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3000267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2134300902526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214.5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2134300902511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114.5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212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2134300902626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209.5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3000268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1134300403506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103.5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195.5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1134300403501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190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1134300403508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90.5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186.5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3000269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2134300902716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69.5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85.5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155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2134300902710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81.5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152.5</w:t>
            </w:r>
          </w:p>
        </w:tc>
      </w:tr>
      <w:tr w:rsidR="00BA4BE8" w:rsidRPr="003C1645" w:rsidTr="00971F06">
        <w:trPr>
          <w:trHeight w:val="45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2134300902717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68.5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150.5</w:t>
            </w:r>
          </w:p>
        </w:tc>
      </w:tr>
      <w:tr w:rsidR="00BA4BE8" w:rsidRPr="003C1645" w:rsidTr="00971F06">
        <w:trPr>
          <w:trHeight w:val="48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3000270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3134301302630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112.4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191.4</w:t>
            </w:r>
          </w:p>
        </w:tc>
      </w:tr>
      <w:tr w:rsidR="00BA4BE8" w:rsidRPr="003C1645" w:rsidTr="00971F06">
        <w:trPr>
          <w:trHeight w:val="48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3134301302716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188.6</w:t>
            </w:r>
          </w:p>
        </w:tc>
      </w:tr>
      <w:tr w:rsidR="00BA4BE8" w:rsidRPr="003C1645" w:rsidTr="00971F06">
        <w:trPr>
          <w:trHeight w:val="48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3134301302704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111.9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186.9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3000271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3134301302904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110.9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204.9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3134301302902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102.9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193.9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3134301302726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95.3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193.8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3134301302820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94.8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92.5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187.3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3134301302724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89.6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186.6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3134301302814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97.2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185.2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3000272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3134301302923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86.5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185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3134301302918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94.2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81.5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175.7</w:t>
            </w:r>
          </w:p>
        </w:tc>
      </w:tr>
      <w:tr w:rsidR="00BA4BE8" w:rsidRPr="003C1645" w:rsidTr="00971F06">
        <w:trPr>
          <w:trHeight w:val="4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856" w:type="dxa"/>
            <w:vMerge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3134301302925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88.9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82.5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A4BE8" w:rsidRPr="001D328E" w:rsidRDefault="00BA4BE8" w:rsidP="001D328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r w:rsidRPr="001D328E"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  <w:t>171.4</w:t>
            </w:r>
          </w:p>
        </w:tc>
      </w:tr>
    </w:tbl>
    <w:p w:rsidR="00BA4BE8" w:rsidRPr="001D328E" w:rsidRDefault="00BA4BE8" w:rsidP="001D328E">
      <w:pPr>
        <w:jc w:val="center"/>
        <w:rPr>
          <w:rFonts w:ascii="Times New Roman" w:eastAsia="黑体" w:hAnsi="Times New Roman"/>
          <w:snapToGrid w:val="0"/>
          <w:sz w:val="40"/>
          <w:szCs w:val="40"/>
        </w:rPr>
      </w:pPr>
    </w:p>
    <w:p w:rsidR="00BA4BE8" w:rsidRPr="001D328E" w:rsidRDefault="00BA4BE8"/>
    <w:p w:rsidR="00A702BF" w:rsidRDefault="00A702BF"/>
    <w:sectPr w:rsidR="00A702BF" w:rsidSect="00E83EB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BF" w:rsidRDefault="00A702BF" w:rsidP="00BA4BE8">
      <w:r>
        <w:separator/>
      </w:r>
    </w:p>
  </w:endnote>
  <w:endnote w:type="continuationSeparator" w:id="1">
    <w:p w:rsidR="00A702BF" w:rsidRDefault="00A702BF" w:rsidP="00BA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6" w:rsidRPr="00C01382" w:rsidRDefault="00A702BF" w:rsidP="00971F06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C01382">
      <w:rPr>
        <w:rStyle w:val="a5"/>
        <w:rFonts w:ascii="宋体" w:hAnsi="宋体"/>
        <w:sz w:val="28"/>
        <w:szCs w:val="28"/>
      </w:rPr>
      <w:fldChar w:fldCharType="begin"/>
    </w:r>
    <w:r w:rsidRPr="00C01382">
      <w:rPr>
        <w:rStyle w:val="a5"/>
        <w:rFonts w:ascii="宋体" w:hAnsi="宋体"/>
        <w:sz w:val="28"/>
        <w:szCs w:val="28"/>
      </w:rPr>
      <w:instrText xml:space="preserve">PAGE  </w:instrText>
    </w:r>
    <w:r w:rsidRPr="00C01382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 w:rsidRPr="00C0138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71F06" w:rsidRDefault="00A702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6" w:rsidRPr="00C01382" w:rsidRDefault="00A702BF" w:rsidP="00971F06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C01382">
      <w:rPr>
        <w:rStyle w:val="a5"/>
        <w:rFonts w:ascii="宋体" w:hAnsi="宋体"/>
        <w:sz w:val="28"/>
        <w:szCs w:val="28"/>
      </w:rPr>
      <w:fldChar w:fldCharType="begin"/>
    </w:r>
    <w:r w:rsidRPr="00C01382">
      <w:rPr>
        <w:rStyle w:val="a5"/>
        <w:rFonts w:ascii="宋体" w:hAnsi="宋体"/>
        <w:sz w:val="28"/>
        <w:szCs w:val="28"/>
      </w:rPr>
      <w:instrText xml:space="preserve">PAGE  </w:instrText>
    </w:r>
    <w:r w:rsidRPr="00C01382">
      <w:rPr>
        <w:rStyle w:val="a5"/>
        <w:rFonts w:ascii="宋体" w:hAnsi="宋体"/>
        <w:sz w:val="28"/>
        <w:szCs w:val="28"/>
      </w:rPr>
      <w:fldChar w:fldCharType="separate"/>
    </w:r>
    <w:r w:rsidR="00BA4BE8">
      <w:rPr>
        <w:rStyle w:val="a5"/>
        <w:rFonts w:ascii="宋体" w:hAnsi="宋体"/>
        <w:noProof/>
        <w:sz w:val="28"/>
        <w:szCs w:val="28"/>
      </w:rPr>
      <w:t>3</w:t>
    </w:r>
    <w:r w:rsidRPr="00C0138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71F06" w:rsidRDefault="00A702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BF" w:rsidRDefault="00A702BF" w:rsidP="00BA4BE8">
      <w:r>
        <w:separator/>
      </w:r>
    </w:p>
  </w:footnote>
  <w:footnote w:type="continuationSeparator" w:id="1">
    <w:p w:rsidR="00A702BF" w:rsidRDefault="00A702BF" w:rsidP="00BA4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B4"/>
    <w:rsid w:val="00437AB4"/>
    <w:rsid w:val="00A702BF"/>
    <w:rsid w:val="00BA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BE8"/>
    <w:rPr>
      <w:sz w:val="18"/>
      <w:szCs w:val="18"/>
    </w:rPr>
  </w:style>
  <w:style w:type="character" w:styleId="a5">
    <w:name w:val="page number"/>
    <w:basedOn w:val="a0"/>
    <w:qFormat/>
    <w:rsid w:val="00BA4BE8"/>
  </w:style>
  <w:style w:type="paragraph" w:styleId="a6">
    <w:name w:val="Balloon Text"/>
    <w:basedOn w:val="a"/>
    <w:link w:val="Char1"/>
    <w:uiPriority w:val="99"/>
    <w:semiHidden/>
    <w:unhideWhenUsed/>
    <w:rsid w:val="00BA4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Company>微软中国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3</cp:revision>
  <dcterms:created xsi:type="dcterms:W3CDTF">2019-07-19T02:32:00Z</dcterms:created>
  <dcterms:modified xsi:type="dcterms:W3CDTF">2019-07-19T02:33:00Z</dcterms:modified>
</cp:coreProperties>
</file>