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08" w:rsidRDefault="00125E74" w:rsidP="00E97A08">
      <w:pPr>
        <w:widowControl/>
        <w:spacing w:afterLines="50" w:after="156" w:line="520" w:lineRule="exact"/>
        <w:rPr>
          <w:rFonts w:ascii="黑体" w:eastAsia="黑体" w:hAnsi="黑体"/>
          <w:kern w:val="0"/>
          <w:sz w:val="30"/>
          <w:szCs w:val="30"/>
        </w:rPr>
      </w:pPr>
      <w:r w:rsidRPr="00125E74">
        <w:rPr>
          <w:rFonts w:ascii="黑体" w:eastAsia="黑体" w:hAnsi="黑体" w:hint="eastAsia"/>
          <w:kern w:val="0"/>
          <w:sz w:val="30"/>
          <w:szCs w:val="30"/>
        </w:rPr>
        <w:t>附表</w:t>
      </w:r>
      <w:r w:rsidR="00B52746">
        <w:rPr>
          <w:rFonts w:ascii="黑体" w:eastAsia="黑体" w:hAnsi="黑体" w:hint="eastAsia"/>
          <w:kern w:val="0"/>
          <w:sz w:val="30"/>
          <w:szCs w:val="30"/>
        </w:rPr>
        <w:t>1：</w:t>
      </w:r>
    </w:p>
    <w:p w:rsidR="00B52746" w:rsidRPr="00B52746" w:rsidRDefault="000E6B7D" w:rsidP="00560EBC">
      <w:pPr>
        <w:widowControl/>
        <w:spacing w:afterLines="50" w:after="156" w:line="520" w:lineRule="exact"/>
        <w:jc w:val="center"/>
        <w:rPr>
          <w:rFonts w:ascii="黑体" w:eastAsia="黑体" w:hAnsi="黑体"/>
          <w:kern w:val="0"/>
          <w:sz w:val="30"/>
          <w:szCs w:val="30"/>
        </w:rPr>
      </w:pPr>
      <w:r w:rsidRPr="00125E74">
        <w:rPr>
          <w:rFonts w:ascii="黑体" w:eastAsia="黑体" w:hAnsi="黑体" w:hint="eastAsia"/>
          <w:kern w:val="0"/>
          <w:sz w:val="30"/>
          <w:szCs w:val="30"/>
        </w:rPr>
        <w:t>广西梧州农业学校201</w:t>
      </w:r>
      <w:r w:rsidRPr="00125E74">
        <w:rPr>
          <w:rFonts w:ascii="黑体" w:eastAsia="黑体" w:hAnsi="黑体"/>
          <w:kern w:val="0"/>
          <w:sz w:val="30"/>
          <w:szCs w:val="30"/>
        </w:rPr>
        <w:t>5</w:t>
      </w:r>
      <w:r w:rsidRPr="00125E74">
        <w:rPr>
          <w:rFonts w:ascii="黑体" w:eastAsia="黑体" w:hAnsi="黑体" w:hint="eastAsia"/>
          <w:kern w:val="0"/>
          <w:sz w:val="30"/>
          <w:szCs w:val="30"/>
        </w:rPr>
        <w:t>年公开招聘非实名编工作人员岗位表</w:t>
      </w:r>
    </w:p>
    <w:tbl>
      <w:tblPr>
        <w:tblW w:w="97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033"/>
        <w:gridCol w:w="717"/>
        <w:gridCol w:w="485"/>
        <w:gridCol w:w="804"/>
        <w:gridCol w:w="2788"/>
        <w:gridCol w:w="851"/>
        <w:gridCol w:w="1092"/>
        <w:gridCol w:w="759"/>
      </w:tblGrid>
      <w:tr w:rsidR="00125E74" w:rsidTr="00A828F4">
        <w:trPr>
          <w:trHeight w:val="45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D837CE">
            <w:pPr>
              <w:spacing w:line="340" w:lineRule="exact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125E74">
            <w:pPr>
              <w:spacing w:line="340" w:lineRule="exact"/>
              <w:ind w:firstLineChars="49" w:firstLine="118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岗位</w:t>
            </w:r>
          </w:p>
          <w:p w:rsidR="00125E74" w:rsidRDefault="00125E74" w:rsidP="00E97A08">
            <w:pPr>
              <w:spacing w:line="340" w:lineRule="exact"/>
              <w:ind w:firstLineChars="49" w:firstLine="118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D837CE">
            <w:pPr>
              <w:spacing w:line="340" w:lineRule="exact"/>
              <w:jc w:val="center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岗位</w:t>
            </w:r>
          </w:p>
          <w:p w:rsidR="00125E74" w:rsidRDefault="00125E74" w:rsidP="00D837CE">
            <w:pPr>
              <w:spacing w:line="340" w:lineRule="exact"/>
              <w:jc w:val="center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D837CE">
            <w:pPr>
              <w:spacing w:line="340" w:lineRule="exact"/>
              <w:jc w:val="center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540FD6">
            <w:pPr>
              <w:spacing w:line="340" w:lineRule="exact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651B3A">
            <w:pPr>
              <w:spacing w:line="340" w:lineRule="exact"/>
              <w:jc w:val="center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D837CE">
            <w:pPr>
              <w:spacing w:line="340" w:lineRule="exact"/>
              <w:jc w:val="center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D837CE">
            <w:pPr>
              <w:spacing w:line="340" w:lineRule="exact"/>
              <w:jc w:val="center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其它</w:t>
            </w:r>
          </w:p>
          <w:p w:rsidR="00125E74" w:rsidRDefault="00125E74" w:rsidP="00D837CE">
            <w:pPr>
              <w:spacing w:line="340" w:lineRule="exact"/>
              <w:jc w:val="center"/>
              <w:rPr>
                <w:rFonts w:ascii="Times New Roman"/>
                <w:b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Default="00125E74" w:rsidP="00786F58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125E74">
              <w:rPr>
                <w:rFonts w:hAnsi="华文宋体" w:hint="eastAsia"/>
                <w:b/>
                <w:sz w:val="24"/>
                <w:szCs w:val="24"/>
              </w:rPr>
              <w:t>备注</w:t>
            </w:r>
          </w:p>
        </w:tc>
      </w:tr>
      <w:tr w:rsidR="00125E74" w:rsidTr="00A828F4">
        <w:trPr>
          <w:trHeight w:val="4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 w:eastAsia="宋体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widowControl/>
              <w:spacing w:line="320" w:lineRule="exact"/>
              <w:ind w:leftChars="-103" w:left="-194" w:rightChars="-88" w:right="-282" w:hangingChars="68" w:hanging="13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畜牧兽</w:t>
            </w:r>
          </w:p>
          <w:p w:rsidR="00125E74" w:rsidRPr="00B52746" w:rsidRDefault="00125E74" w:rsidP="00B52746">
            <w:pPr>
              <w:widowControl/>
              <w:spacing w:line="320" w:lineRule="exact"/>
              <w:ind w:rightChars="-88" w:right="-282" w:firstLineChars="50" w:firstLine="100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医教师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widowControl/>
              <w:spacing w:line="320" w:lineRule="exact"/>
              <w:ind w:leftChars="-103" w:left="-194" w:hangingChars="68" w:hanging="136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A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5274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widowControl/>
              <w:spacing w:line="320" w:lineRule="exact"/>
              <w:ind w:leftChars="-103" w:left="-194" w:rightChars="-88" w:right="-282" w:hangingChars="68" w:hanging="136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651B3A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畜牧兽医、动物医学、动物科学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widowControl/>
              <w:spacing w:line="320" w:lineRule="exact"/>
              <w:ind w:leftChars="-103" w:left="-194" w:rightChars="-88" w:right="-282" w:hangingChars="68" w:hanging="13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8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汽修</w:t>
            </w:r>
          </w:p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E62A9D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交通运输、交通工程、车辆工程、汽车维修工程、车辆运用工程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40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36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autoSpaceDN w:val="0"/>
              <w:spacing w:line="320" w:lineRule="exact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学前教</w:t>
            </w:r>
          </w:p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育</w:t>
            </w:r>
            <w:r w:rsidRPr="00B52746">
              <w:rPr>
                <w:rFonts w:ascii="宋体" w:hAnsi="宋体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  <w:r w:rsidR="00E97A08">
              <w:rPr>
                <w:rFonts w:ascii="宋体" w:hAnsi="宋体" w:hint="eastAsia"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651B3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autoSpaceDN w:val="0"/>
              <w:spacing w:line="320" w:lineRule="exact"/>
              <w:ind w:firstLineChars="50" w:firstLine="100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网络</w:t>
            </w:r>
          </w:p>
          <w:p w:rsidR="00125E74" w:rsidRPr="00B52746" w:rsidRDefault="00125E74" w:rsidP="00B52746">
            <w:pPr>
              <w:autoSpaceDN w:val="0"/>
              <w:spacing w:line="320" w:lineRule="exact"/>
              <w:ind w:firstLineChars="50" w:firstLine="100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46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651B3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网络工程、软件工程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信息技</w:t>
            </w:r>
          </w:p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术</w:t>
            </w:r>
            <w:r w:rsidRPr="00B52746">
              <w:rPr>
                <w:rFonts w:ascii="宋体" w:hAnsi="宋体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46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651B3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会计</w:t>
            </w:r>
          </w:p>
          <w:p w:rsidR="00125E74" w:rsidRPr="00B52746" w:rsidRDefault="00125E74" w:rsidP="004255C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46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651B3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B52746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有中职学校工作经历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25E74" w:rsidTr="00A828F4">
        <w:trPr>
          <w:trHeight w:val="208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autoSpaceDN w:val="0"/>
              <w:spacing w:line="320" w:lineRule="exac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B52746">
            <w:pPr>
              <w:autoSpaceDN w:val="0"/>
              <w:spacing w:line="320" w:lineRule="exact"/>
              <w:ind w:firstLineChars="50" w:firstLine="100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电工</w:t>
            </w:r>
          </w:p>
          <w:p w:rsidR="00125E74" w:rsidRPr="00B52746" w:rsidRDefault="00125E74" w:rsidP="00B52746">
            <w:pPr>
              <w:autoSpaceDN w:val="0"/>
              <w:spacing w:line="320" w:lineRule="exact"/>
              <w:ind w:firstLineChars="50" w:firstLine="100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46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E62A9D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发电厂及电力系统、电力系统自动化技术、电机与电器，电力系统及其自动化，电工理论与新技术，电路与系统，电气工程及其自动化，电气工程与自动化，电机电器及控制，电力系统及其自动化，电气技术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35</w:t>
            </w:r>
            <w:r w:rsidRPr="00B52746">
              <w:rPr>
                <w:rFonts w:ascii="宋体" w:hAnsi="宋体"/>
                <w:bCs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25E74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125E74" w:rsidRPr="00B52746" w:rsidRDefault="00125E74" w:rsidP="004123B1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125E7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农学</w:t>
            </w:r>
          </w:p>
          <w:p w:rsidR="00125E74" w:rsidRPr="00B52746" w:rsidRDefault="00125E74" w:rsidP="00125E7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46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</w:t>
            </w:r>
          </w:p>
          <w:p w:rsidR="00125E74" w:rsidRPr="00B52746" w:rsidRDefault="00125E74" w:rsidP="00540FD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560EBC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74" w:rsidRPr="00B52746" w:rsidRDefault="00125E74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E97A08" w:rsidTr="00A828F4">
        <w:trPr>
          <w:trHeight w:val="6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E97A08" w:rsidRPr="00B52746" w:rsidRDefault="00E97A08" w:rsidP="000C0698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语文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汉语言文学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7A08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数学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数学</w:t>
            </w: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与</w:t>
            </w:r>
            <w:r w:rsidRPr="00B52746">
              <w:rPr>
                <w:rFonts w:ascii="宋体" w:hAnsi="宋体"/>
                <w:bCs/>
                <w:sz w:val="20"/>
                <w:szCs w:val="20"/>
              </w:rPr>
              <w:t>应用数学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E97A08" w:rsidTr="00A828F4">
        <w:trPr>
          <w:trHeight w:val="71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英语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0C0698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4123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8" w:rsidRPr="00B52746" w:rsidRDefault="00E97A08" w:rsidP="00786F58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828F4" w:rsidTr="00A828F4">
        <w:trPr>
          <w:trHeight w:val="78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物理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2221DE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2221DE">
              <w:rPr>
                <w:rFonts w:ascii="宋体" w:hAnsi="宋体"/>
                <w:bCs/>
                <w:sz w:val="20"/>
                <w:szCs w:val="20"/>
              </w:rPr>
              <w:t>物理学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A828F4" w:rsidTr="00A828F4">
        <w:trPr>
          <w:trHeight w:val="36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地理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地理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A828F4" w:rsidTr="00A828F4">
        <w:trPr>
          <w:trHeight w:val="75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历史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历史</w:t>
            </w: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</w:p>
        </w:tc>
      </w:tr>
      <w:tr w:rsidR="00A828F4" w:rsidTr="00A828F4">
        <w:trPr>
          <w:trHeight w:val="76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828F4" w:rsidRDefault="00A828F4" w:rsidP="00A828F4">
            <w:pPr>
              <w:spacing w:line="340" w:lineRule="exact"/>
              <w:rPr>
                <w:rFonts w:ascii="Times New Roman"/>
                <w:b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体育</w:t>
            </w:r>
          </w:p>
          <w:p w:rsidR="00A828F4" w:rsidRDefault="00A828F4" w:rsidP="000E0E51">
            <w:pPr>
              <w:spacing w:line="340" w:lineRule="exact"/>
              <w:ind w:firstLineChars="99" w:firstLine="198"/>
              <w:rPr>
                <w:rFonts w:ascii="Times New Roman"/>
                <w:b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  <w:p w:rsidR="00A828F4" w:rsidRDefault="00A828F4" w:rsidP="00F344AC">
            <w:pPr>
              <w:spacing w:line="340" w:lineRule="exact"/>
              <w:ind w:firstLineChars="50" w:firstLine="100"/>
              <w:rPr>
                <w:rFonts w:ascii="Times New Roman"/>
                <w:b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体育</w:t>
            </w:r>
            <w:r w:rsidRPr="00B52746">
              <w:rPr>
                <w:rFonts w:ascii="Times New Roman"/>
                <w:sz w:val="20"/>
                <w:szCs w:val="20"/>
              </w:rPr>
              <w:t>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spacing w:line="34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RPr="00B52746" w:rsidTr="008E24F6">
        <w:trPr>
          <w:trHeight w:val="2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8E24F6">
            <w:pPr>
              <w:spacing w:line="340" w:lineRule="exact"/>
              <w:ind w:firstLineChars="49" w:firstLine="118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岗位</w:t>
            </w:r>
          </w:p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8E24F6">
            <w:pPr>
              <w:spacing w:line="340" w:lineRule="exact"/>
              <w:jc w:val="center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岗位</w:t>
            </w:r>
          </w:p>
          <w:p w:rsidR="00A25ACB" w:rsidRPr="00B52746" w:rsidRDefault="00A25ACB" w:rsidP="008E24F6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8E24F6">
            <w:pPr>
              <w:spacing w:line="340" w:lineRule="exact"/>
              <w:jc w:val="center"/>
              <w:rPr>
                <w:rFonts w:hAnsi="华文宋体"/>
                <w:b/>
                <w:sz w:val="24"/>
                <w:szCs w:val="24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其它</w:t>
            </w:r>
          </w:p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>
              <w:rPr>
                <w:rFonts w:hAnsi="华文宋体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8E24F6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125E74">
              <w:rPr>
                <w:rFonts w:hAnsi="华文宋体" w:hint="eastAsia"/>
                <w:b/>
                <w:sz w:val="24"/>
                <w:szCs w:val="24"/>
              </w:rPr>
              <w:t>备注</w:t>
            </w:r>
          </w:p>
        </w:tc>
      </w:tr>
      <w:tr w:rsidR="00A828F4" w:rsidTr="00A828F4">
        <w:trPr>
          <w:trHeight w:val="2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生物</w:t>
            </w:r>
          </w:p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实验员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生物科学、生物技术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4" w:rsidRPr="00B52746" w:rsidRDefault="00A828F4" w:rsidP="00A828F4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2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Default="00A25ACB" w:rsidP="00A25ACB">
            <w:pPr>
              <w:spacing w:line="340" w:lineRule="exact"/>
              <w:rPr>
                <w:rFonts w:ascii="Times New Roman"/>
                <w:b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化学</w:t>
            </w:r>
          </w:p>
          <w:p w:rsidR="00A25ACB" w:rsidRDefault="00A25ACB" w:rsidP="00A25ACB">
            <w:pPr>
              <w:spacing w:line="340" w:lineRule="exact"/>
              <w:ind w:firstLineChars="49" w:firstLine="98"/>
              <w:rPr>
                <w:rFonts w:ascii="Times New Roman"/>
                <w:b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实验员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0E0E51">
            <w:pPr>
              <w:spacing w:line="340" w:lineRule="exact"/>
              <w:ind w:firstLineChars="50" w:firstLine="100"/>
              <w:rPr>
                <w:rFonts w:ascii="Times New Roman"/>
                <w:b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本科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化学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Default="00A25ACB" w:rsidP="00A25ACB">
            <w:pPr>
              <w:spacing w:line="340" w:lineRule="exact"/>
              <w:jc w:val="center"/>
              <w:rPr>
                <w:rFonts w:ascii="Times New Roman"/>
                <w:b/>
              </w:rPr>
            </w:pPr>
          </w:p>
        </w:tc>
      </w:tr>
      <w:tr w:rsidR="00A25ACB" w:rsidTr="00A828F4">
        <w:trPr>
          <w:trHeight w:val="66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园艺实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训</w:t>
            </w:r>
            <w:r w:rsidRPr="00B52746">
              <w:rPr>
                <w:rFonts w:ascii="宋体" w:hAnsi="宋体"/>
                <w:sz w:val="20"/>
                <w:szCs w:val="20"/>
              </w:rPr>
              <w:t>指导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园艺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86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汽修实训指导教师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C21C6F">
            <w:pPr>
              <w:autoSpaceDN w:val="0"/>
              <w:spacing w:line="32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汽车检测与维修技术、汽车运用与维修、汽车营销与维修、汽车服务工程、汽车维修工程教育、汽车制造与装配技术、汽车电子技术、汽车改装技术、汽车技术服务与营销、汽车整形技术、交通运输、车辆工程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7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汽车商务实训指导教师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有中职学校工作经历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7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畜牧兽医实训指导教师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563AC">
            <w:pPr>
              <w:autoSpaceDN w:val="0"/>
              <w:spacing w:line="320" w:lineRule="exact"/>
              <w:jc w:val="lef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畜牧兽医、动物医学、动物科学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机电</w:t>
            </w:r>
            <w:r w:rsidRPr="00B52746">
              <w:rPr>
                <w:rFonts w:ascii="宋体" w:hAnsi="宋体"/>
                <w:sz w:val="20"/>
                <w:szCs w:val="20"/>
              </w:rPr>
              <w:t>实训指导教师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E97A08" w:rsidRDefault="00A25ACB" w:rsidP="00A25ACB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机械</w:t>
            </w:r>
            <w:r w:rsidRPr="00B52746">
              <w:rPr>
                <w:rFonts w:ascii="宋体" w:hAnsi="宋体"/>
                <w:bCs/>
                <w:sz w:val="20"/>
                <w:szCs w:val="20"/>
              </w:rPr>
              <w:t>制造与自动化</w:t>
            </w:r>
            <w:r w:rsidRPr="00B52746">
              <w:rPr>
                <w:rFonts w:ascii="宋体" w:hAnsi="宋体" w:hint="eastAsia"/>
                <w:bCs/>
                <w:sz w:val="20"/>
                <w:szCs w:val="20"/>
              </w:rPr>
              <w:t>、机电一体化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40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有中职学校工作经历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A25ACB" w:rsidTr="00A828F4">
        <w:trPr>
          <w:trHeight w:val="37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舞蹈</w:t>
            </w:r>
            <w:r w:rsidRPr="00B52746">
              <w:rPr>
                <w:rFonts w:ascii="宋体" w:hAnsi="宋体"/>
                <w:sz w:val="20"/>
                <w:szCs w:val="20"/>
              </w:rPr>
              <w:t>实训指导教师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专技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宋体" w:hAnsi="宋体"/>
                <w:bCs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563AC">
            <w:pPr>
              <w:autoSpaceDN w:val="0"/>
              <w:spacing w:line="320" w:lineRule="exact"/>
              <w:jc w:val="lef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舞蹈学、舞蹈编导、舞蹈表演、舞蹈表演与教育、艺术教育、幼儿艺体教育、音乐教育（舞蹈方向）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人事</w:t>
            </w:r>
          </w:p>
          <w:p w:rsidR="00A25ACB" w:rsidRPr="00B52746" w:rsidRDefault="00A25ACB" w:rsidP="00A563AC">
            <w:pPr>
              <w:autoSpaceDN w:val="0"/>
              <w:spacing w:line="320" w:lineRule="exact"/>
              <w:ind w:firstLineChars="100" w:firstLine="200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干事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管理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人力资源</w:t>
            </w:r>
            <w:r w:rsidR="00963CCE">
              <w:rPr>
                <w:rFonts w:ascii="Times New Roman" w:hint="eastAsia"/>
                <w:sz w:val="20"/>
                <w:szCs w:val="20"/>
              </w:rPr>
              <w:t>管理</w:t>
            </w:r>
            <w:bookmarkStart w:id="0" w:name="_GoBack"/>
            <w:bookmarkEnd w:id="0"/>
            <w:r w:rsidRPr="00B52746">
              <w:rPr>
                <w:rFonts w:ascii="Times New Roman" w:hint="eastAsia"/>
                <w:sz w:val="20"/>
                <w:szCs w:val="20"/>
              </w:rPr>
              <w:t>、行政管理、公共事业管理、劳动与社会保障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中共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党员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档案员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管理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/>
                <w:sz w:val="20"/>
                <w:szCs w:val="20"/>
              </w:rPr>
              <w:t>本科学士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left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档案学、信息资源管理、</w:t>
            </w:r>
            <w:r w:rsidRPr="00B52746">
              <w:rPr>
                <w:rFonts w:ascii="Times New Roman"/>
                <w:sz w:val="20"/>
                <w:szCs w:val="20"/>
              </w:rPr>
              <w:t>文秘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中共</w:t>
            </w:r>
          </w:p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党员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widowControl/>
              <w:spacing w:line="320" w:lineRule="exact"/>
              <w:ind w:rightChars="-88" w:right="-282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广西梧州</w:t>
            </w:r>
          </w:p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农业学校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计财</w:t>
            </w:r>
          </w:p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干事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52746">
              <w:rPr>
                <w:rFonts w:hAnsi="宋体" w:hint="eastAsia"/>
                <w:sz w:val="20"/>
                <w:szCs w:val="20"/>
              </w:rPr>
              <w:t>管理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宋体" w:hAnsi="宋体" w:hint="eastAsia"/>
                <w:sz w:val="20"/>
                <w:szCs w:val="20"/>
              </w:rPr>
              <w:t>大专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计算机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 w:hint="eastAsia"/>
                <w:sz w:val="20"/>
                <w:szCs w:val="20"/>
              </w:rPr>
              <w:t>3</w:t>
            </w:r>
            <w:r w:rsidRPr="00B52746">
              <w:rPr>
                <w:rFonts w:ascii="Times New Roman"/>
                <w:sz w:val="20"/>
                <w:szCs w:val="20"/>
              </w:rPr>
              <w:t>5</w:t>
            </w:r>
            <w:r w:rsidRPr="00B52746">
              <w:rPr>
                <w:rFonts w:ascii="Times New Roman"/>
                <w:sz w:val="20"/>
                <w:szCs w:val="20"/>
              </w:rPr>
              <w:t>周岁以下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  <w:r w:rsidRPr="00B52746">
              <w:rPr>
                <w:rFonts w:ascii="Times New Roman" w:hint="eastAsia"/>
                <w:spacing w:val="-20"/>
                <w:sz w:val="20"/>
                <w:szCs w:val="20"/>
              </w:rPr>
              <w:t>有中职学校工作经历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textAlignment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合计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B52746">
              <w:rPr>
                <w:rFonts w:ascii="Times New Roman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  <w:tr w:rsidR="00A25ACB" w:rsidTr="00A828F4">
        <w:trPr>
          <w:trHeight w:val="3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pacing w:val="-2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B" w:rsidRPr="00B52746" w:rsidRDefault="00A25ACB" w:rsidP="00A25ACB">
            <w:pPr>
              <w:spacing w:line="320" w:lineRule="exact"/>
              <w:rPr>
                <w:rFonts w:ascii="Times New Roman"/>
                <w:spacing w:val="-20"/>
                <w:sz w:val="20"/>
                <w:szCs w:val="20"/>
              </w:rPr>
            </w:pPr>
          </w:p>
        </w:tc>
      </w:tr>
    </w:tbl>
    <w:p w:rsidR="003901D8" w:rsidRPr="00B03E1B" w:rsidRDefault="00B52746" w:rsidP="00842C10">
      <w:pPr>
        <w:spacing w:line="360" w:lineRule="exact"/>
        <w:rPr>
          <w:sz w:val="22"/>
          <w:szCs w:val="22"/>
        </w:rPr>
      </w:pPr>
      <w:r w:rsidRPr="00B03E1B">
        <w:rPr>
          <w:rFonts w:hint="eastAsia"/>
          <w:sz w:val="22"/>
          <w:szCs w:val="22"/>
        </w:rPr>
        <w:t>注：35周岁以下，指1980年7月1日以后出生的；40周岁以下，指1975年7月1日以后出生的。</w:t>
      </w:r>
    </w:p>
    <w:p w:rsidR="00842C10" w:rsidRPr="00842C10" w:rsidRDefault="00842C10" w:rsidP="00187C71">
      <w:pPr>
        <w:spacing w:line="360" w:lineRule="exact"/>
        <w:ind w:firstLineChars="100" w:firstLine="280"/>
        <w:rPr>
          <w:sz w:val="28"/>
          <w:szCs w:val="28"/>
        </w:rPr>
      </w:pPr>
    </w:p>
    <w:sectPr w:rsidR="00842C10" w:rsidRPr="00842C10" w:rsidSect="004123B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CB" w:rsidRDefault="004561CB" w:rsidP="00451E1A">
      <w:r>
        <w:separator/>
      </w:r>
    </w:p>
  </w:endnote>
  <w:endnote w:type="continuationSeparator" w:id="0">
    <w:p w:rsidR="004561CB" w:rsidRDefault="004561CB" w:rsidP="0045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CB" w:rsidRDefault="004561CB" w:rsidP="00451E1A">
      <w:r>
        <w:separator/>
      </w:r>
    </w:p>
  </w:footnote>
  <w:footnote w:type="continuationSeparator" w:id="0">
    <w:p w:rsidR="004561CB" w:rsidRDefault="004561CB" w:rsidP="0045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B7D"/>
    <w:rsid w:val="0007465C"/>
    <w:rsid w:val="000C2CF5"/>
    <w:rsid w:val="000E0E51"/>
    <w:rsid w:val="000E6B7D"/>
    <w:rsid w:val="000F08E5"/>
    <w:rsid w:val="00125E74"/>
    <w:rsid w:val="0013661C"/>
    <w:rsid w:val="0017619F"/>
    <w:rsid w:val="00187C71"/>
    <w:rsid w:val="0021244B"/>
    <w:rsid w:val="002221DE"/>
    <w:rsid w:val="002511B8"/>
    <w:rsid w:val="00261CA4"/>
    <w:rsid w:val="002F15FC"/>
    <w:rsid w:val="00301CCB"/>
    <w:rsid w:val="003331FC"/>
    <w:rsid w:val="003901D8"/>
    <w:rsid w:val="00393A78"/>
    <w:rsid w:val="004123B1"/>
    <w:rsid w:val="00451E1A"/>
    <w:rsid w:val="00452815"/>
    <w:rsid w:val="004561CB"/>
    <w:rsid w:val="004579A5"/>
    <w:rsid w:val="004C47F6"/>
    <w:rsid w:val="004E3CCD"/>
    <w:rsid w:val="00537CD6"/>
    <w:rsid w:val="00560EBC"/>
    <w:rsid w:val="0058093D"/>
    <w:rsid w:val="00594808"/>
    <w:rsid w:val="005B14D4"/>
    <w:rsid w:val="005D6B8B"/>
    <w:rsid w:val="006052CF"/>
    <w:rsid w:val="006A6D37"/>
    <w:rsid w:val="006C6407"/>
    <w:rsid w:val="00707662"/>
    <w:rsid w:val="00734B3D"/>
    <w:rsid w:val="00735B6E"/>
    <w:rsid w:val="007A574E"/>
    <w:rsid w:val="007C4784"/>
    <w:rsid w:val="00835EA0"/>
    <w:rsid w:val="00842C10"/>
    <w:rsid w:val="00866940"/>
    <w:rsid w:val="00963CCE"/>
    <w:rsid w:val="00976523"/>
    <w:rsid w:val="00A25ACB"/>
    <w:rsid w:val="00A563AC"/>
    <w:rsid w:val="00A62821"/>
    <w:rsid w:val="00A646AC"/>
    <w:rsid w:val="00A74706"/>
    <w:rsid w:val="00A828F4"/>
    <w:rsid w:val="00AB3071"/>
    <w:rsid w:val="00AE4AC7"/>
    <w:rsid w:val="00B03E1B"/>
    <w:rsid w:val="00B52746"/>
    <w:rsid w:val="00C05B89"/>
    <w:rsid w:val="00C21C6F"/>
    <w:rsid w:val="00C25E67"/>
    <w:rsid w:val="00C436A6"/>
    <w:rsid w:val="00C6653B"/>
    <w:rsid w:val="00CC603D"/>
    <w:rsid w:val="00D245BC"/>
    <w:rsid w:val="00D65C6C"/>
    <w:rsid w:val="00DD3638"/>
    <w:rsid w:val="00E031A9"/>
    <w:rsid w:val="00E62A9D"/>
    <w:rsid w:val="00E92D3A"/>
    <w:rsid w:val="00E97A08"/>
    <w:rsid w:val="00EE4F89"/>
    <w:rsid w:val="00F22951"/>
    <w:rsid w:val="00F344AC"/>
    <w:rsid w:val="00FE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E9603-8ADA-4716-B927-E6FDF17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7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6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6A6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1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1E1A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1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1E1A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bgs1</dc:creator>
  <cp:keywords/>
  <dc:description/>
  <cp:lastModifiedBy>bgs1</cp:lastModifiedBy>
  <cp:revision>72</cp:revision>
  <cp:lastPrinted>2015-10-30T03:59:00Z</cp:lastPrinted>
  <dcterms:created xsi:type="dcterms:W3CDTF">2015-10-29T10:38:00Z</dcterms:created>
  <dcterms:modified xsi:type="dcterms:W3CDTF">2015-11-04T01:49:00Z</dcterms:modified>
</cp:coreProperties>
</file>